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7AE890D0" w:rsidR="00D421BA" w:rsidRPr="00D421BA" w:rsidRDefault="00D421BA" w:rsidP="00D421BA">
      <w:pPr>
        <w:ind w:left="-567"/>
        <w:rPr>
          <w:rFonts w:ascii="Arial" w:hAnsi="Arial" w:cs="Arial"/>
          <w:b/>
          <w:bCs/>
        </w:rPr>
      </w:pPr>
      <w:r w:rsidRPr="00D421BA">
        <w:rPr>
          <w:rFonts w:ascii="Arial" w:hAnsi="Arial" w:cs="Arial"/>
          <w:b/>
          <w:bCs/>
        </w:rPr>
        <w:t xml:space="preserve">Category: </w:t>
      </w:r>
      <w:r w:rsidR="003D2EC2" w:rsidRPr="003D2EC2">
        <w:rPr>
          <w:rFonts w:ascii="Arial" w:hAnsi="Arial" w:cs="Arial"/>
          <w:b/>
          <w:bCs/>
        </w:rPr>
        <w:t>Best use of Technology to improve Health, Safety or Wellbeing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B85316" w:rsidRDefault="002203A8" w:rsidP="002203A8">
            <w:pPr>
              <w:rPr>
                <w:rFonts w:ascii="Arial" w:hAnsi="Arial" w:cs="Arial"/>
                <w:b/>
                <w:bCs/>
              </w:rPr>
            </w:pPr>
            <w:r w:rsidRPr="00B85316">
              <w:rPr>
                <w:rFonts w:ascii="Arial" w:hAnsi="Arial" w:cs="Arial"/>
                <w:b/>
                <w:bCs/>
              </w:rPr>
              <w:t>MHA+ member name</w:t>
            </w:r>
          </w:p>
        </w:tc>
      </w:tr>
      <w:tr w:rsidR="00B85316" w14:paraId="35B81AAF" w14:textId="77777777" w:rsidTr="002203A8">
        <w:tc>
          <w:tcPr>
            <w:tcW w:w="562" w:type="dxa"/>
          </w:tcPr>
          <w:p w14:paraId="7DA36BFF" w14:textId="77777777" w:rsidR="00B85316" w:rsidRPr="00B85316" w:rsidRDefault="00B85316" w:rsidP="002203A8">
            <w:pPr>
              <w:rPr>
                <w:rFonts w:ascii="Arial" w:hAnsi="Arial" w:cs="Arial"/>
                <w:sz w:val="16"/>
                <w:szCs w:val="16"/>
              </w:rPr>
            </w:pPr>
          </w:p>
        </w:tc>
        <w:tc>
          <w:tcPr>
            <w:tcW w:w="8454" w:type="dxa"/>
          </w:tcPr>
          <w:p w14:paraId="01730CA1" w14:textId="77777777" w:rsidR="00B85316" w:rsidRPr="00B85316" w:rsidRDefault="00B85316"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3DFC1C12" w:rsidR="002203A8" w:rsidRPr="00B85316" w:rsidRDefault="003D2EC2" w:rsidP="002203A8">
            <w:pPr>
              <w:rPr>
                <w:rFonts w:ascii="Arial" w:hAnsi="Arial" w:cs="Arial"/>
              </w:rPr>
            </w:pPr>
            <w:r w:rsidRPr="003D2EC2">
              <w:rPr>
                <w:rFonts w:ascii="Arial" w:hAnsi="Arial" w:cs="Arial"/>
              </w:rPr>
              <w:t>Amey Consulting</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B85316"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B85316" w:rsidRDefault="002203A8" w:rsidP="002203A8">
            <w:pPr>
              <w:rPr>
                <w:rFonts w:ascii="Arial" w:hAnsi="Arial" w:cs="Arial"/>
                <w:b/>
                <w:bCs/>
              </w:rPr>
            </w:pPr>
            <w:r w:rsidRPr="00B85316">
              <w:rPr>
                <w:rFonts w:ascii="Arial" w:hAnsi="Arial" w:cs="Arial"/>
                <w:b/>
                <w:bCs/>
              </w:rPr>
              <w:t>other partners involved in the development of this product/project/nomination </w:t>
            </w:r>
          </w:p>
        </w:tc>
      </w:tr>
      <w:tr w:rsidR="00B85316" w:rsidRPr="00B85316" w14:paraId="54A09C00" w14:textId="77777777" w:rsidTr="002203A8">
        <w:tc>
          <w:tcPr>
            <w:tcW w:w="562" w:type="dxa"/>
          </w:tcPr>
          <w:p w14:paraId="48B17147" w14:textId="77777777" w:rsidR="00B85316" w:rsidRPr="00B85316" w:rsidRDefault="00B85316" w:rsidP="002203A8">
            <w:pPr>
              <w:rPr>
                <w:rFonts w:ascii="Arial" w:hAnsi="Arial" w:cs="Arial"/>
                <w:sz w:val="16"/>
                <w:szCs w:val="16"/>
              </w:rPr>
            </w:pPr>
          </w:p>
        </w:tc>
        <w:tc>
          <w:tcPr>
            <w:tcW w:w="8454" w:type="dxa"/>
          </w:tcPr>
          <w:p w14:paraId="5A539C50" w14:textId="77777777" w:rsidR="00B85316" w:rsidRPr="00B85316" w:rsidRDefault="00B85316" w:rsidP="002203A8">
            <w:pPr>
              <w:rPr>
                <w:rFonts w:ascii="Arial" w:hAnsi="Arial" w:cs="Arial"/>
                <w:sz w:val="16"/>
                <w:szCs w:val="16"/>
              </w:rPr>
            </w:pPr>
          </w:p>
        </w:tc>
      </w:tr>
      <w:tr w:rsidR="002203A8" w14:paraId="75747763" w14:textId="77777777" w:rsidTr="002203A8">
        <w:tc>
          <w:tcPr>
            <w:tcW w:w="562" w:type="dxa"/>
          </w:tcPr>
          <w:p w14:paraId="112099C7" w14:textId="77777777" w:rsidR="002203A8" w:rsidRDefault="002203A8" w:rsidP="002203A8"/>
        </w:tc>
        <w:tc>
          <w:tcPr>
            <w:tcW w:w="8454" w:type="dxa"/>
          </w:tcPr>
          <w:p w14:paraId="2AB8251C" w14:textId="2F224058" w:rsidR="002203A8" w:rsidRPr="00B85316" w:rsidRDefault="003D2EC2" w:rsidP="002203A8">
            <w:pPr>
              <w:rPr>
                <w:rFonts w:ascii="Arial" w:hAnsi="Arial" w:cs="Arial"/>
              </w:rPr>
            </w:pPr>
            <w:r w:rsidRPr="003D2EC2">
              <w:rPr>
                <w:rFonts w:ascii="Arial" w:hAnsi="Arial" w:cs="Arial"/>
              </w:rPr>
              <w:t>Trafford Borough Council (Client), George Cox Construction (Contractor)</w:t>
            </w: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B85316"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B85316" w:rsidRDefault="002203A8" w:rsidP="002203A8">
            <w:pPr>
              <w:rPr>
                <w:rFonts w:ascii="Arial" w:hAnsi="Arial" w:cs="Arial"/>
                <w:b/>
                <w:bCs/>
              </w:rPr>
            </w:pPr>
            <w:r w:rsidRPr="00B85316">
              <w:rPr>
                <w:rFonts w:ascii="Arial" w:hAnsi="Arial" w:cs="Arial"/>
                <w:b/>
                <w:bCs/>
              </w:rPr>
              <w:t>Please provide a brief description of what was done. </w:t>
            </w:r>
          </w:p>
        </w:tc>
      </w:tr>
      <w:tr w:rsidR="00B85316" w:rsidRPr="00B85316" w14:paraId="75D97132" w14:textId="77777777" w:rsidTr="002203A8">
        <w:tc>
          <w:tcPr>
            <w:tcW w:w="562" w:type="dxa"/>
          </w:tcPr>
          <w:p w14:paraId="5C133052" w14:textId="77777777" w:rsidR="00B85316" w:rsidRPr="00B85316" w:rsidRDefault="00B85316" w:rsidP="002203A8">
            <w:pPr>
              <w:rPr>
                <w:rFonts w:ascii="Arial" w:hAnsi="Arial" w:cs="Arial"/>
                <w:sz w:val="16"/>
                <w:szCs w:val="16"/>
              </w:rPr>
            </w:pPr>
          </w:p>
        </w:tc>
        <w:tc>
          <w:tcPr>
            <w:tcW w:w="8454" w:type="dxa"/>
          </w:tcPr>
          <w:p w14:paraId="6731A024" w14:textId="77777777" w:rsidR="00B85316" w:rsidRPr="00B85316" w:rsidRDefault="00B85316" w:rsidP="002203A8">
            <w:pPr>
              <w:rPr>
                <w:rFonts w:ascii="Arial" w:hAnsi="Arial" w:cs="Arial"/>
                <w:sz w:val="16"/>
                <w:szCs w:val="16"/>
              </w:rPr>
            </w:pPr>
          </w:p>
        </w:tc>
      </w:tr>
      <w:tr w:rsidR="002203A8" w14:paraId="0BAC4B60" w14:textId="77777777" w:rsidTr="002203A8">
        <w:tc>
          <w:tcPr>
            <w:tcW w:w="562" w:type="dxa"/>
          </w:tcPr>
          <w:p w14:paraId="7E7D3ACF" w14:textId="77777777" w:rsidR="002203A8" w:rsidRDefault="002203A8" w:rsidP="002203A8"/>
        </w:tc>
        <w:tc>
          <w:tcPr>
            <w:tcW w:w="8454" w:type="dxa"/>
          </w:tcPr>
          <w:p w14:paraId="25460EA3" w14:textId="172986FC" w:rsidR="002203A8" w:rsidRPr="00B85316" w:rsidRDefault="003D2EC2" w:rsidP="002203A8">
            <w:pPr>
              <w:rPr>
                <w:rFonts w:ascii="Arial" w:hAnsi="Arial" w:cs="Arial"/>
              </w:rPr>
            </w:pPr>
            <w:r w:rsidRPr="003D2EC2">
              <w:rPr>
                <w:rFonts w:ascii="Arial" w:hAnsi="Arial" w:cs="Arial"/>
              </w:rPr>
              <w:t>As part of TfGM’s Bee Network, which promotes active travel to reduce congestion and pollution whilst improving public health, safety and wellbeing, Trafford Council commissioned Amey to undertake a concept to completion project introducing an active travel corridor along Talbot Road, Stretford. The project funding was supported by a compelling business case that demonstrated a positive benefit-to-cost ratio. This project successfully implemented Trafford’s first, second and third CYCLOPs junctions using innovative technology/design to improve cycle lanes/footways, effectively bridging missing links greatly enhancing this important commuter route for walking, wheeling and cycling. The works significantly boost active travel access to Trafford Town Hall, other key attractors and along a main route to Manchester city centre.</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B85316"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B85316" w:rsidRDefault="002203A8" w:rsidP="002203A8">
            <w:pPr>
              <w:rPr>
                <w:rFonts w:ascii="Arial" w:hAnsi="Arial" w:cs="Arial"/>
                <w:b/>
                <w:bCs/>
              </w:rPr>
            </w:pPr>
            <w:r w:rsidRPr="00B85316">
              <w:rPr>
                <w:rFonts w:ascii="Arial" w:hAnsi="Arial" w:cs="Arial"/>
                <w:b/>
                <w:bCs/>
              </w:rPr>
              <w:t>Please provide a brief overview of what were the benefits of the digital deployment</w:t>
            </w:r>
          </w:p>
        </w:tc>
      </w:tr>
      <w:tr w:rsidR="00B85316" w:rsidRPr="00B85316" w14:paraId="787670CE" w14:textId="77777777" w:rsidTr="002203A8">
        <w:tc>
          <w:tcPr>
            <w:tcW w:w="562" w:type="dxa"/>
          </w:tcPr>
          <w:p w14:paraId="004E66AF" w14:textId="77777777" w:rsidR="00B85316" w:rsidRPr="00B85316" w:rsidRDefault="00B85316" w:rsidP="002203A8">
            <w:pPr>
              <w:rPr>
                <w:rFonts w:ascii="Arial" w:hAnsi="Arial" w:cs="Arial"/>
                <w:sz w:val="16"/>
                <w:szCs w:val="16"/>
              </w:rPr>
            </w:pPr>
          </w:p>
        </w:tc>
        <w:tc>
          <w:tcPr>
            <w:tcW w:w="8454" w:type="dxa"/>
          </w:tcPr>
          <w:p w14:paraId="5AC5FC8C" w14:textId="77777777" w:rsidR="00B85316" w:rsidRPr="00B85316" w:rsidRDefault="00B85316"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7F269EDD" w14:textId="36D4BEFA" w:rsidR="002203A8" w:rsidRPr="00B85316" w:rsidRDefault="003D2EC2" w:rsidP="002203A8">
            <w:pPr>
              <w:rPr>
                <w:rFonts w:ascii="Arial" w:hAnsi="Arial" w:cs="Arial"/>
              </w:rPr>
            </w:pPr>
            <w:r w:rsidRPr="003D2EC2">
              <w:rPr>
                <w:rFonts w:ascii="Arial" w:hAnsi="Arial" w:cs="Arial"/>
              </w:rPr>
              <w:t xml:space="preserve">Used data and Junction Assessment </w:t>
            </w:r>
            <w:proofErr w:type="spellStart"/>
            <w:r w:rsidRPr="003D2EC2">
              <w:rPr>
                <w:rFonts w:ascii="Arial" w:hAnsi="Arial" w:cs="Arial"/>
              </w:rPr>
              <w:t>Tool.Velo</w:t>
            </w:r>
            <w:proofErr w:type="spellEnd"/>
            <w:r w:rsidRPr="003D2EC2">
              <w:rPr>
                <w:rFonts w:ascii="Arial" w:hAnsi="Arial" w:cs="Arial"/>
              </w:rPr>
              <w:t xml:space="preserve"> Cycle used with larger turning radius than standard cycles. Amey worked with </w:t>
            </w:r>
            <w:proofErr w:type="spellStart"/>
            <w:r w:rsidRPr="003D2EC2">
              <w:rPr>
                <w:rFonts w:ascii="Arial" w:hAnsi="Arial" w:cs="Arial"/>
              </w:rPr>
              <w:t>AutoDesk</w:t>
            </w:r>
            <w:proofErr w:type="spellEnd"/>
            <w:r w:rsidRPr="003D2EC2">
              <w:rPr>
                <w:rFonts w:ascii="Arial" w:hAnsi="Arial" w:cs="Arial"/>
              </w:rPr>
              <w:t xml:space="preserve">, to create a tracking simulation which reflected the correct dimensions and turning radii of a Velo Cycle. The tracking identified pinch points within the scheme, which were adjusted to accommodate this </w:t>
            </w:r>
            <w:proofErr w:type="spellStart"/>
            <w:r w:rsidRPr="003D2EC2">
              <w:rPr>
                <w:rFonts w:ascii="Arial" w:hAnsi="Arial" w:cs="Arial"/>
              </w:rPr>
              <w:t>vehicle.CYCLOPs</w:t>
            </w:r>
            <w:proofErr w:type="spellEnd"/>
            <w:r w:rsidRPr="003D2EC2">
              <w:rPr>
                <w:rFonts w:ascii="Arial" w:hAnsi="Arial" w:cs="Arial"/>
              </w:rPr>
              <w:t xml:space="preserve"> junctions operate with signal control technology, detection system provides dedicated signal phases for cyclists, pedestrians, </w:t>
            </w:r>
            <w:proofErr w:type="spellStart"/>
            <w:r w:rsidRPr="003D2EC2">
              <w:rPr>
                <w:rFonts w:ascii="Arial" w:hAnsi="Arial" w:cs="Arial"/>
              </w:rPr>
              <w:t>vehicles.GPR</w:t>
            </w:r>
            <w:proofErr w:type="spellEnd"/>
            <w:r w:rsidRPr="003D2EC2">
              <w:rPr>
                <w:rFonts w:ascii="Arial" w:hAnsi="Arial" w:cs="Arial"/>
              </w:rPr>
              <w:t xml:space="preserve"> check for </w:t>
            </w:r>
            <w:proofErr w:type="spellStart"/>
            <w:r w:rsidRPr="003D2EC2">
              <w:rPr>
                <w:rFonts w:ascii="Arial" w:hAnsi="Arial" w:cs="Arial"/>
              </w:rPr>
              <w:t>stats.Monitor</w:t>
            </w:r>
            <w:proofErr w:type="spellEnd"/>
            <w:r w:rsidRPr="003D2EC2">
              <w:rPr>
                <w:rFonts w:ascii="Arial" w:hAnsi="Arial" w:cs="Arial"/>
              </w:rPr>
              <w:t>, 24 months, 24/7 counts. Use AI imaging technology for peds, cyclists, vehicles.</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B85316"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D30841" w:rsidRDefault="002203A8" w:rsidP="002203A8">
            <w:pPr>
              <w:rPr>
                <w:rFonts w:ascii="Arial" w:hAnsi="Arial" w:cs="Arial"/>
                <w:b/>
                <w:bCs/>
              </w:rPr>
            </w:pPr>
            <w:r w:rsidRPr="00D30841">
              <w:rPr>
                <w:rFonts w:ascii="Arial" w:hAnsi="Arial" w:cs="Arial"/>
                <w:b/>
                <w:bCs/>
              </w:rPr>
              <w:t>Please provide a brief overview of why you should win an award</w:t>
            </w:r>
          </w:p>
        </w:tc>
      </w:tr>
      <w:tr w:rsidR="00D30841" w:rsidRPr="00D30841" w14:paraId="214DF563" w14:textId="77777777" w:rsidTr="002203A8">
        <w:tc>
          <w:tcPr>
            <w:tcW w:w="562" w:type="dxa"/>
          </w:tcPr>
          <w:p w14:paraId="0EC2F0D3" w14:textId="77777777" w:rsidR="00D30841" w:rsidRPr="00D30841" w:rsidRDefault="00D30841" w:rsidP="002203A8">
            <w:pPr>
              <w:rPr>
                <w:rFonts w:ascii="Arial" w:hAnsi="Arial" w:cs="Arial"/>
                <w:sz w:val="16"/>
                <w:szCs w:val="16"/>
              </w:rPr>
            </w:pPr>
          </w:p>
        </w:tc>
        <w:tc>
          <w:tcPr>
            <w:tcW w:w="8454" w:type="dxa"/>
          </w:tcPr>
          <w:p w14:paraId="679D86EC" w14:textId="77777777" w:rsidR="00D30841" w:rsidRPr="00D30841" w:rsidRDefault="00D30841"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213DD5E7" w:rsidR="002203A8" w:rsidRPr="00B85316" w:rsidRDefault="003D2EC2" w:rsidP="002203A8">
            <w:pPr>
              <w:rPr>
                <w:rFonts w:ascii="Arial" w:hAnsi="Arial" w:cs="Arial"/>
              </w:rPr>
            </w:pPr>
            <w:r w:rsidRPr="003D2EC2">
              <w:rPr>
                <w:rFonts w:ascii="Arial" w:hAnsi="Arial" w:cs="Arial"/>
              </w:rPr>
              <w:t xml:space="preserve">This scheme hits the brief on all </w:t>
            </w:r>
            <w:proofErr w:type="spellStart"/>
            <w:r w:rsidRPr="003D2EC2">
              <w:rPr>
                <w:rFonts w:ascii="Arial" w:hAnsi="Arial" w:cs="Arial"/>
              </w:rPr>
              <w:t>counts:Use</w:t>
            </w:r>
            <w:proofErr w:type="spellEnd"/>
            <w:r w:rsidRPr="003D2EC2">
              <w:rPr>
                <w:rFonts w:ascii="Arial" w:hAnsi="Arial" w:cs="Arial"/>
              </w:rPr>
              <w:t xml:space="preserve"> of technology – three CYCLOPS junctions. Improves health, safety &amp; wellbeing for all users. Initial data - significant increase in active travel </w:t>
            </w:r>
            <w:proofErr w:type="spellStart"/>
            <w:r w:rsidRPr="003D2EC2">
              <w:rPr>
                <w:rFonts w:ascii="Arial" w:hAnsi="Arial" w:cs="Arial"/>
              </w:rPr>
              <w:t>users.Improved</w:t>
            </w:r>
            <w:proofErr w:type="spellEnd"/>
            <w:r w:rsidRPr="003D2EC2">
              <w:rPr>
                <w:rFonts w:ascii="Arial" w:hAnsi="Arial" w:cs="Arial"/>
              </w:rPr>
              <w:t xml:space="preserve"> accessibility, safer crossing, ease of movement along corridor. Public/councillor/client feedback very positive. D Cohen, Client “I express my sincere appreciation and admiration for the outstanding technical excellence, technology innovation, and dedication demonstrated setting a high benchmark. Commended CIHT Awards 2025,shortlisted 3 categories CIHT NW Awards 26/6.</w:t>
            </w:r>
          </w:p>
        </w:tc>
      </w:tr>
      <w:tr w:rsidR="002203A8" w14:paraId="0EB239F5" w14:textId="77777777" w:rsidTr="002203A8">
        <w:tc>
          <w:tcPr>
            <w:tcW w:w="562" w:type="dxa"/>
          </w:tcPr>
          <w:p w14:paraId="5C5D3E73" w14:textId="77777777" w:rsidR="002203A8" w:rsidRPr="002203A8" w:rsidRDefault="002203A8" w:rsidP="002203A8">
            <w:pPr>
              <w:rPr>
                <w:sz w:val="16"/>
                <w:szCs w:val="16"/>
              </w:rPr>
            </w:pPr>
          </w:p>
        </w:tc>
        <w:tc>
          <w:tcPr>
            <w:tcW w:w="8454" w:type="dxa"/>
          </w:tcPr>
          <w:p w14:paraId="0031B9D1" w14:textId="77777777" w:rsidR="002203A8" w:rsidRPr="00B85316" w:rsidRDefault="002203A8" w:rsidP="002203A8">
            <w:pPr>
              <w:rPr>
                <w:rFonts w:ascii="Arial" w:hAnsi="Arial" w:cs="Arial"/>
                <w:sz w:val="16"/>
                <w:szCs w:val="16"/>
              </w:rPr>
            </w:pPr>
          </w:p>
        </w:tc>
      </w:tr>
      <w:tr w:rsidR="002203A8" w14:paraId="428B259E" w14:textId="77777777" w:rsidTr="002203A8">
        <w:tc>
          <w:tcPr>
            <w:tcW w:w="562" w:type="dxa"/>
          </w:tcPr>
          <w:p w14:paraId="666613DD" w14:textId="1096BE9E" w:rsidR="002203A8" w:rsidRDefault="002203A8" w:rsidP="002203A8">
            <w:r>
              <w:lastRenderedPageBreak/>
              <w:t>6</w:t>
            </w:r>
          </w:p>
        </w:tc>
        <w:tc>
          <w:tcPr>
            <w:tcW w:w="8454" w:type="dxa"/>
          </w:tcPr>
          <w:p w14:paraId="751505C4" w14:textId="052DA38C" w:rsidR="002203A8" w:rsidRPr="00D30841" w:rsidRDefault="002203A8" w:rsidP="002203A8">
            <w:pPr>
              <w:rPr>
                <w:rFonts w:ascii="Arial" w:hAnsi="Arial" w:cs="Arial"/>
                <w:b/>
                <w:bCs/>
              </w:rPr>
            </w:pPr>
            <w:r w:rsidRPr="00D30841">
              <w:rPr>
                <w:rFonts w:ascii="Arial" w:hAnsi="Arial" w:cs="Arial"/>
                <w:b/>
                <w:bCs/>
              </w:rPr>
              <w:t>Please provide any other information that you feel needs to be included in the submission</w:t>
            </w:r>
          </w:p>
        </w:tc>
      </w:tr>
      <w:tr w:rsidR="00D30841" w:rsidRPr="00D30841" w14:paraId="06313DC5" w14:textId="77777777" w:rsidTr="002203A8">
        <w:tc>
          <w:tcPr>
            <w:tcW w:w="562" w:type="dxa"/>
          </w:tcPr>
          <w:p w14:paraId="5197E63D" w14:textId="77777777" w:rsidR="00D30841" w:rsidRPr="00D30841" w:rsidRDefault="00D30841" w:rsidP="002203A8">
            <w:pPr>
              <w:rPr>
                <w:rFonts w:ascii="Arial" w:hAnsi="Arial" w:cs="Arial"/>
                <w:sz w:val="16"/>
                <w:szCs w:val="16"/>
              </w:rPr>
            </w:pPr>
          </w:p>
        </w:tc>
        <w:tc>
          <w:tcPr>
            <w:tcW w:w="8454" w:type="dxa"/>
          </w:tcPr>
          <w:p w14:paraId="4B689537" w14:textId="77777777" w:rsidR="00D30841" w:rsidRPr="00D30841" w:rsidRDefault="00D30841" w:rsidP="002203A8">
            <w:pPr>
              <w:rPr>
                <w:rFonts w:ascii="Arial" w:hAnsi="Arial" w:cs="Arial"/>
                <w:sz w:val="16"/>
                <w:szCs w:val="16"/>
              </w:rPr>
            </w:pPr>
          </w:p>
        </w:tc>
      </w:tr>
      <w:tr w:rsidR="002203A8" w14:paraId="281F0DC8" w14:textId="77777777" w:rsidTr="002203A8">
        <w:tc>
          <w:tcPr>
            <w:tcW w:w="562" w:type="dxa"/>
          </w:tcPr>
          <w:p w14:paraId="39C7BA79" w14:textId="77777777" w:rsidR="002203A8" w:rsidRDefault="002203A8" w:rsidP="002203A8"/>
        </w:tc>
        <w:tc>
          <w:tcPr>
            <w:tcW w:w="8454" w:type="dxa"/>
          </w:tcPr>
          <w:p w14:paraId="36F909F7" w14:textId="11289173" w:rsidR="003D2EC2" w:rsidRDefault="003D2EC2" w:rsidP="002203A8">
            <w:pPr>
              <w:rPr>
                <w:rFonts w:ascii="Arial" w:hAnsi="Arial" w:cs="Arial"/>
              </w:rPr>
            </w:pPr>
            <w:hyperlink r:id="rId6" w:history="1">
              <w:r w:rsidRPr="00001FFE">
                <w:rPr>
                  <w:rStyle w:val="Hyperlink"/>
                  <w:rFonts w:ascii="Arial" w:hAnsi="Arial" w:cs="Arial"/>
                </w:rPr>
                <w:t>https://youtu.be/BnJunzxlYAY</w:t>
              </w:r>
            </w:hyperlink>
          </w:p>
          <w:p w14:paraId="3E49967D" w14:textId="72E08CAA" w:rsidR="002203A8" w:rsidRPr="00B85316" w:rsidRDefault="003D2EC2" w:rsidP="002203A8">
            <w:pPr>
              <w:rPr>
                <w:rFonts w:ascii="Arial" w:hAnsi="Arial" w:cs="Arial"/>
              </w:rPr>
            </w:pPr>
            <w:r w:rsidRPr="003D2EC2">
              <w:rPr>
                <w:rFonts w:ascii="Arial" w:hAnsi="Arial" w:cs="Arial"/>
              </w:rPr>
              <w:t>Drone footage of the 3 CYCLOPs junctions. More images are available if required</w:t>
            </w:r>
          </w:p>
        </w:tc>
      </w:tr>
      <w:tr w:rsidR="002203A8" w14:paraId="52CFBD0C" w14:textId="77777777" w:rsidTr="002203A8">
        <w:tc>
          <w:tcPr>
            <w:tcW w:w="562" w:type="dxa"/>
          </w:tcPr>
          <w:p w14:paraId="4A60795D" w14:textId="77777777" w:rsidR="002203A8" w:rsidRPr="002203A8" w:rsidRDefault="002203A8" w:rsidP="002203A8">
            <w:pPr>
              <w:rPr>
                <w:sz w:val="16"/>
                <w:szCs w:val="16"/>
              </w:rPr>
            </w:pPr>
          </w:p>
        </w:tc>
        <w:tc>
          <w:tcPr>
            <w:tcW w:w="8454" w:type="dxa"/>
          </w:tcPr>
          <w:p w14:paraId="721CB81A" w14:textId="77777777" w:rsidR="002203A8" w:rsidRPr="00B85316" w:rsidRDefault="002203A8" w:rsidP="002203A8">
            <w:pPr>
              <w:rPr>
                <w:rFonts w:ascii="Arial" w:hAnsi="Arial" w:cs="Arial"/>
                <w:sz w:val="16"/>
                <w:szCs w:val="16"/>
              </w:rPr>
            </w:pPr>
          </w:p>
        </w:tc>
      </w:tr>
      <w:tr w:rsidR="002203A8" w14:paraId="2C1B881D" w14:textId="77777777" w:rsidTr="002203A8">
        <w:tc>
          <w:tcPr>
            <w:tcW w:w="562" w:type="dxa"/>
          </w:tcPr>
          <w:p w14:paraId="06945C17" w14:textId="6F3DFCF1" w:rsidR="002203A8" w:rsidRDefault="002203A8" w:rsidP="002203A8">
            <w:r>
              <w:t>7</w:t>
            </w:r>
          </w:p>
        </w:tc>
        <w:tc>
          <w:tcPr>
            <w:tcW w:w="8454" w:type="dxa"/>
          </w:tcPr>
          <w:p w14:paraId="049D92F6" w14:textId="4FDB99E5" w:rsidR="002203A8" w:rsidRPr="00D30841" w:rsidRDefault="00D83281" w:rsidP="002203A8">
            <w:pPr>
              <w:rPr>
                <w:rFonts w:ascii="Arial" w:hAnsi="Arial" w:cs="Arial"/>
                <w:b/>
                <w:bCs/>
              </w:rPr>
            </w:pPr>
            <w:r w:rsidRPr="00D30841">
              <w:rPr>
                <w:rFonts w:ascii="Arial" w:hAnsi="Arial" w:cs="Arial"/>
                <w:b/>
                <w:bCs/>
              </w:rPr>
              <w:t>Please provide contact details</w:t>
            </w:r>
          </w:p>
        </w:tc>
      </w:tr>
      <w:tr w:rsidR="002203A8" w14:paraId="64F9A9C5" w14:textId="77777777" w:rsidTr="002203A8">
        <w:tc>
          <w:tcPr>
            <w:tcW w:w="562" w:type="dxa"/>
          </w:tcPr>
          <w:p w14:paraId="02E149F6" w14:textId="77777777" w:rsidR="002203A8" w:rsidRDefault="002203A8" w:rsidP="002203A8"/>
        </w:tc>
        <w:tc>
          <w:tcPr>
            <w:tcW w:w="8454" w:type="dxa"/>
          </w:tcPr>
          <w:p w14:paraId="17DF1A1E" w14:textId="79EBF135" w:rsidR="002203A8" w:rsidRPr="00B85316" w:rsidRDefault="003D2EC2" w:rsidP="002203A8">
            <w:pPr>
              <w:rPr>
                <w:rFonts w:ascii="Arial" w:hAnsi="Arial" w:cs="Arial"/>
              </w:rPr>
            </w:pPr>
            <w:r w:rsidRPr="003D2EC2">
              <w:rPr>
                <w:rFonts w:ascii="Arial" w:hAnsi="Arial" w:cs="Arial"/>
              </w:rPr>
              <w:t>Chris Barker</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B85316" w:rsidRDefault="002203A8" w:rsidP="002203A8">
            <w:pPr>
              <w:rPr>
                <w:rFonts w:ascii="Arial" w:hAnsi="Arial" w:cs="Arial"/>
                <w:sz w:val="16"/>
                <w:szCs w:val="16"/>
              </w:rPr>
            </w:pPr>
          </w:p>
        </w:tc>
      </w:tr>
      <w:tr w:rsidR="002203A8" w14:paraId="2263A6C8" w14:textId="77777777" w:rsidTr="002203A8">
        <w:tc>
          <w:tcPr>
            <w:tcW w:w="562" w:type="dxa"/>
          </w:tcPr>
          <w:p w14:paraId="0F06E1F8" w14:textId="7009E352" w:rsidR="002203A8" w:rsidRDefault="00D83281" w:rsidP="002203A8">
            <w:r>
              <w:t>8</w:t>
            </w:r>
          </w:p>
        </w:tc>
        <w:tc>
          <w:tcPr>
            <w:tcW w:w="8454" w:type="dxa"/>
          </w:tcPr>
          <w:p w14:paraId="16179960" w14:textId="65701465" w:rsidR="002203A8" w:rsidRPr="00D30841" w:rsidRDefault="00D83281" w:rsidP="002203A8">
            <w:pPr>
              <w:rPr>
                <w:rFonts w:ascii="Arial" w:hAnsi="Arial" w:cs="Arial"/>
                <w:b/>
                <w:bCs/>
              </w:rPr>
            </w:pPr>
            <w:r w:rsidRPr="00D30841">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Pr="003D2EC2" w:rsidRDefault="002203A8" w:rsidP="002203A8">
            <w:pPr>
              <w:rPr>
                <w:rFonts w:ascii="Arial" w:hAnsi="Arial" w:cs="Arial"/>
                <w:sz w:val="16"/>
                <w:szCs w:val="16"/>
              </w:rPr>
            </w:pPr>
          </w:p>
        </w:tc>
        <w:tc>
          <w:tcPr>
            <w:tcW w:w="8454" w:type="dxa"/>
          </w:tcPr>
          <w:p w14:paraId="5174B66F" w14:textId="77777777" w:rsidR="002203A8" w:rsidRPr="003D2EC2" w:rsidRDefault="002203A8" w:rsidP="002203A8">
            <w:pPr>
              <w:rPr>
                <w:rFonts w:ascii="Arial" w:hAnsi="Arial" w:cs="Arial"/>
                <w:sz w:val="16"/>
                <w:szCs w:val="16"/>
              </w:rPr>
            </w:pPr>
          </w:p>
        </w:tc>
      </w:tr>
      <w:tr w:rsidR="002203A8" w14:paraId="4946B47C" w14:textId="77777777" w:rsidTr="002203A8">
        <w:tc>
          <w:tcPr>
            <w:tcW w:w="562" w:type="dxa"/>
          </w:tcPr>
          <w:p w14:paraId="3DA53544" w14:textId="77777777" w:rsidR="002203A8" w:rsidRDefault="002203A8" w:rsidP="002203A8"/>
        </w:tc>
        <w:tc>
          <w:tcPr>
            <w:tcW w:w="8454" w:type="dxa"/>
          </w:tcPr>
          <w:p w14:paraId="05F95536" w14:textId="1D32301E" w:rsidR="002203A8" w:rsidRDefault="003D2EC2" w:rsidP="002203A8">
            <w:r w:rsidRPr="003D2EC2">
              <w:t>christopher.barker@amey.co.uk, mob: 07808397243</w:t>
            </w:r>
          </w:p>
        </w:tc>
      </w:tr>
      <w:tr w:rsidR="002203A8" w14:paraId="642C6EC7" w14:textId="77777777" w:rsidTr="002203A8">
        <w:tc>
          <w:tcPr>
            <w:tcW w:w="562" w:type="dxa"/>
          </w:tcPr>
          <w:p w14:paraId="3886D7E8" w14:textId="77777777" w:rsidR="002203A8" w:rsidRDefault="002203A8" w:rsidP="002203A8"/>
        </w:tc>
        <w:tc>
          <w:tcPr>
            <w:tcW w:w="8454" w:type="dxa"/>
          </w:tcPr>
          <w:p w14:paraId="2815B779" w14:textId="1D5F9276" w:rsidR="002203A8" w:rsidRDefault="000C3EBD" w:rsidP="002203A8">
            <w:fldSimple w:instr=" FILENAME  \p  \* MERGEFORMAT ">
              <w:r>
                <w:rPr>
                  <w:noProof/>
                </w:rPr>
                <w:t>F:\MHA\07. Publicity\Events\2025 MHA+ Annual Event\Best use of Technology Awards\BUT submissions\BUTS NOM Category HS&amp;W\Nomination summary form Amey Consulting HS&amp;W.docx</w:t>
              </w:r>
            </w:fldSimple>
          </w:p>
        </w:tc>
      </w:tr>
      <w:tr w:rsidR="002203A8" w14:paraId="211967E4" w14:textId="77777777" w:rsidTr="002203A8">
        <w:tc>
          <w:tcPr>
            <w:tcW w:w="562" w:type="dxa"/>
          </w:tcPr>
          <w:p w14:paraId="17A2AF9F" w14:textId="77777777" w:rsidR="002203A8" w:rsidRDefault="002203A8" w:rsidP="002203A8"/>
        </w:tc>
        <w:tc>
          <w:tcPr>
            <w:tcW w:w="8454" w:type="dxa"/>
          </w:tcPr>
          <w:p w14:paraId="57382CBE" w14:textId="77777777" w:rsidR="002203A8" w:rsidRDefault="002203A8" w:rsidP="002203A8"/>
        </w:tc>
      </w:tr>
    </w:tbl>
    <w:p w14:paraId="1CEA5368" w14:textId="77777777" w:rsidR="002203A8" w:rsidRDefault="002203A8" w:rsidP="002203A8">
      <w:pPr>
        <w:ind w:left="-567"/>
      </w:pPr>
    </w:p>
    <w:p w14:paraId="0AC9A519" w14:textId="77777777" w:rsidR="002203A8" w:rsidRDefault="002203A8" w:rsidP="002203A8">
      <w:pPr>
        <w:ind w:left="-567"/>
      </w:pPr>
    </w:p>
    <w:sectPr w:rsidR="002203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142200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0C3EBD"/>
    <w:rsid w:val="0019192E"/>
    <w:rsid w:val="002203A8"/>
    <w:rsid w:val="002B3502"/>
    <w:rsid w:val="00347B6F"/>
    <w:rsid w:val="003D2EC2"/>
    <w:rsid w:val="004575EE"/>
    <w:rsid w:val="004E216A"/>
    <w:rsid w:val="007062CD"/>
    <w:rsid w:val="008225D5"/>
    <w:rsid w:val="00B85316"/>
    <w:rsid w:val="00B95AA0"/>
    <w:rsid w:val="00D30841"/>
    <w:rsid w:val="00D421BA"/>
    <w:rsid w:val="00D83281"/>
    <w:rsid w:val="00F11B27"/>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EC2"/>
    <w:rPr>
      <w:color w:val="467886" w:themeColor="hyperlink"/>
      <w:u w:val="single"/>
    </w:rPr>
  </w:style>
  <w:style w:type="character" w:styleId="UnresolvedMention">
    <w:name w:val="Unresolved Mention"/>
    <w:basedOn w:val="DefaultParagraphFont"/>
    <w:uiPriority w:val="99"/>
    <w:semiHidden/>
    <w:unhideWhenUsed/>
    <w:rsid w:val="003D2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BnJunzxlYA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3</cp:revision>
  <dcterms:created xsi:type="dcterms:W3CDTF">2025-06-06T17:31:00Z</dcterms:created>
  <dcterms:modified xsi:type="dcterms:W3CDTF">2025-06-06T17:32:00Z</dcterms:modified>
</cp:coreProperties>
</file>