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53274" w:rsidR="00B53274" w:rsidP="00B53274" w:rsidRDefault="00B53274" w14:paraId="12132572" w14:textId="77777777">
      <w:pPr>
        <w:tabs>
          <w:tab w:val="left" w:pos="1394"/>
        </w:tabs>
        <w:suppressAutoHyphens/>
        <w:jc w:val="both"/>
        <w:rPr>
          <w:rFonts w:ascii="Arial" w:hAnsi="Arial" w:cs="Arial"/>
          <w:sz w:val="44"/>
          <w:szCs w:val="44"/>
        </w:rPr>
      </w:pPr>
    </w:p>
    <w:p w:rsidRPr="00B53274" w:rsidR="00B53274" w:rsidP="00B53274" w:rsidRDefault="00B53274" w14:paraId="03903C97" w14:textId="77777777">
      <w:pPr>
        <w:tabs>
          <w:tab w:val="left" w:pos="1394"/>
        </w:tabs>
        <w:suppressAutoHyphens/>
        <w:ind w:left="2700" w:hanging="2700"/>
        <w:rPr>
          <w:rFonts w:ascii="Arial" w:hAnsi="Arial" w:cs="Arial"/>
          <w:b/>
          <w:sz w:val="44"/>
          <w:szCs w:val="44"/>
        </w:rPr>
      </w:pPr>
      <w:r>
        <w:rPr>
          <w:rFonts w:ascii="Arial" w:hAnsi="Arial" w:cs="Arial"/>
          <w:b/>
          <w:sz w:val="44"/>
          <w:szCs w:val="44"/>
        </w:rPr>
        <w:t>DEED OF GUARANTEE OF UNDERTAKING</w:t>
      </w:r>
    </w:p>
    <w:p w:rsidRPr="00B53274" w:rsidR="00B53274" w:rsidP="00B53274" w:rsidRDefault="00B53274" w14:paraId="4F712CD8" w14:textId="77777777">
      <w:pPr>
        <w:tabs>
          <w:tab w:val="left" w:pos="1394"/>
        </w:tabs>
        <w:suppressAutoHyphens/>
        <w:jc w:val="both"/>
        <w:rPr>
          <w:rFonts w:ascii="Arial" w:hAnsi="Arial" w:cs="Arial"/>
        </w:rPr>
      </w:pPr>
    </w:p>
    <w:p w:rsidRPr="00B53274" w:rsidR="00B53274" w:rsidP="00B53274" w:rsidRDefault="00B53274" w14:paraId="43D238F4" w14:textId="77777777">
      <w:pPr>
        <w:tabs>
          <w:tab w:val="left" w:pos="1394"/>
        </w:tabs>
        <w:suppressAutoHyphens/>
        <w:jc w:val="both"/>
        <w:rPr>
          <w:rFonts w:ascii="Arial" w:hAnsi="Arial" w:cs="Arial"/>
        </w:rPr>
      </w:pPr>
    </w:p>
    <w:p w:rsidRPr="00B53274" w:rsidR="00B53274" w:rsidP="00B53274" w:rsidRDefault="00B53274" w14:paraId="72DFC45A" w14:textId="77777777">
      <w:pPr>
        <w:tabs>
          <w:tab w:val="left" w:pos="1394"/>
        </w:tabs>
        <w:suppressAutoHyphens/>
        <w:jc w:val="both"/>
        <w:rPr>
          <w:rFonts w:ascii="Arial" w:hAnsi="Arial" w:cs="Arial"/>
        </w:rPr>
      </w:pPr>
    </w:p>
    <w:p w:rsidR="00B53274" w:rsidP="00B53274" w:rsidRDefault="00B53274" w14:paraId="0D7C9720" w14:textId="77777777">
      <w:pPr>
        <w:tabs>
          <w:tab w:val="left" w:pos="1394"/>
        </w:tabs>
        <w:suppressAutoHyphens/>
        <w:jc w:val="center"/>
        <w:rPr>
          <w:rFonts w:ascii="Arial" w:hAnsi="Arial" w:cs="Arial"/>
          <w:b/>
          <w:bCs/>
          <w:sz w:val="22"/>
          <w:szCs w:val="22"/>
        </w:rPr>
      </w:pPr>
      <w:r>
        <w:br w:type="page"/>
      </w:r>
    </w:p>
    <w:p w:rsidRPr="00DD3E57" w:rsidR="004F7E2C" w:rsidP="004F7E2C" w:rsidRDefault="004F7E2C" w14:paraId="7FBE65C9" w14:textId="77777777">
      <w:pPr>
        <w:autoSpaceDE w:val="0"/>
        <w:autoSpaceDN w:val="0"/>
        <w:adjustRightInd w:val="0"/>
        <w:jc w:val="center"/>
        <w:rPr>
          <w:rFonts w:ascii="Arial" w:hAnsi="Arial" w:cs="Arial"/>
          <w:b/>
          <w:bCs/>
          <w:sz w:val="22"/>
          <w:szCs w:val="22"/>
        </w:rPr>
      </w:pPr>
      <w:r w:rsidRPr="00DD3E57">
        <w:rPr>
          <w:rFonts w:ascii="Arial" w:hAnsi="Arial" w:cs="Arial"/>
          <w:b/>
          <w:bCs/>
          <w:sz w:val="22"/>
          <w:szCs w:val="22"/>
        </w:rPr>
        <w:lastRenderedPageBreak/>
        <w:t>DEED OF GUARANTEE OF UNDERTAKING</w:t>
      </w:r>
    </w:p>
    <w:p w:rsidRPr="00DD3E57" w:rsidR="004F7E2C" w:rsidP="004F7E2C" w:rsidRDefault="004F7E2C" w14:paraId="4653D4F1" w14:textId="77777777">
      <w:pPr>
        <w:tabs>
          <w:tab w:val="left" w:pos="720"/>
          <w:tab w:val="left" w:pos="1728"/>
        </w:tabs>
        <w:jc w:val="center"/>
        <w:rPr>
          <w:sz w:val="22"/>
          <w:szCs w:val="22"/>
          <w:u w:val="single"/>
          <w:lang w:val="en-US"/>
        </w:rPr>
      </w:pPr>
    </w:p>
    <w:p w:rsidRPr="00DD3E57" w:rsidR="004F7E2C" w:rsidP="004F7E2C" w:rsidRDefault="004F7E2C" w14:paraId="191D0462" w14:textId="77777777" w14:noSpellErr="1">
      <w:pPr>
        <w:autoSpaceDE w:val="0"/>
        <w:autoSpaceDN w:val="0"/>
        <w:adjustRightInd w:val="0"/>
        <w:rPr>
          <w:rFonts w:ascii="Arial" w:hAnsi="Arial" w:cs="Arial"/>
          <w:b w:val="1"/>
          <w:bCs w:val="1"/>
          <w:sz w:val="22"/>
          <w:szCs w:val="22"/>
        </w:rPr>
      </w:pPr>
      <w:r w:rsidRPr="1F466BF2" w:rsidR="004F7E2C">
        <w:rPr>
          <w:rFonts w:ascii="Arial" w:hAnsi="Arial" w:cs="Arial"/>
          <w:b w:val="1"/>
          <w:bCs w:val="1"/>
          <w:sz w:val="22"/>
          <w:szCs w:val="22"/>
        </w:rPr>
        <w:t>THIS DEED is made the ……………………. day of ………………</w:t>
      </w:r>
      <w:bookmarkStart w:name="_Int_T8r94Avc" w:id="1590881802"/>
      <w:r w:rsidRPr="1F466BF2" w:rsidR="004F7E2C">
        <w:rPr>
          <w:rFonts w:ascii="Arial" w:hAnsi="Arial" w:cs="Arial"/>
          <w:b w:val="1"/>
          <w:bCs w:val="1"/>
          <w:sz w:val="22"/>
          <w:szCs w:val="22"/>
        </w:rPr>
        <w:t>…..</w:t>
      </w:r>
      <w:bookmarkEnd w:id="1590881802"/>
      <w:r w:rsidRPr="1F466BF2" w:rsidR="004F7E2C">
        <w:rPr>
          <w:rFonts w:ascii="Arial" w:hAnsi="Arial" w:cs="Arial"/>
          <w:b w:val="1"/>
          <w:bCs w:val="1"/>
          <w:sz w:val="22"/>
          <w:szCs w:val="22"/>
        </w:rPr>
        <w:t xml:space="preserve"> </w:t>
      </w:r>
      <w:r w:rsidRPr="1F466BF2" w:rsidR="005A7C3C">
        <w:rPr>
          <w:rFonts w:ascii="Arial" w:hAnsi="Arial" w:cs="Arial"/>
          <w:b w:val="1"/>
          <w:bCs w:val="1"/>
          <w:sz w:val="22"/>
          <w:szCs w:val="22"/>
        </w:rPr>
        <w:t>20</w:t>
      </w:r>
      <w:r w:rsidRPr="1F466BF2" w:rsidR="005A7C3C">
        <w:rPr>
          <w:rFonts w:ascii="Arial" w:hAnsi="Arial" w:cs="Arial"/>
          <w:b w:val="1"/>
          <w:bCs w:val="1"/>
          <w:sz w:val="22"/>
          <w:szCs w:val="22"/>
        </w:rPr>
        <w:t>..</w:t>
      </w:r>
    </w:p>
    <w:p w:rsidRPr="00DD3E57" w:rsidR="004F7E2C" w:rsidP="004F7E2C" w:rsidRDefault="004F7E2C" w14:paraId="093DED7C" w14:textId="77777777">
      <w:pPr>
        <w:rPr>
          <w:rFonts w:ascii="Arial" w:hAnsi="Arial" w:cs="Arial"/>
          <w:b/>
          <w:bCs/>
          <w:sz w:val="22"/>
          <w:szCs w:val="22"/>
        </w:rPr>
      </w:pPr>
    </w:p>
    <w:p w:rsidRPr="00DD3E57" w:rsidR="004F7E2C" w:rsidP="004F7E2C" w:rsidRDefault="004F7E2C" w14:paraId="27CC6545" w14:textId="2F997F46">
      <w:pPr>
        <w:rPr>
          <w:rFonts w:ascii="Arial" w:hAnsi="Arial" w:cs="Arial"/>
          <w:sz w:val="22"/>
          <w:szCs w:val="22"/>
        </w:rPr>
      </w:pPr>
      <w:r w:rsidRPr="2CD0DBAE">
        <w:rPr>
          <w:rFonts w:ascii="Arial" w:hAnsi="Arial" w:cs="Arial"/>
          <w:b/>
          <w:bCs/>
          <w:sz w:val="22"/>
          <w:szCs w:val="22"/>
        </w:rPr>
        <w:t xml:space="preserve">WHEREAS </w:t>
      </w:r>
      <w:r w:rsidRPr="2CD0DBAE" w:rsidR="00E46E46">
        <w:rPr>
          <w:rFonts w:ascii="Arial" w:hAnsi="Arial" w:cs="Arial"/>
          <w:b/>
          <w:bCs/>
          <w:sz w:val="22"/>
          <w:szCs w:val="22"/>
        </w:rPr>
        <w:t>[INSERT NAME OF COMMISSIONING AUTHORITY]</w:t>
      </w:r>
      <w:r w:rsidRPr="2CD0DBAE">
        <w:rPr>
          <w:rFonts w:ascii="Arial" w:hAnsi="Arial" w:cs="Arial"/>
          <w:b/>
          <w:bCs/>
          <w:sz w:val="22"/>
          <w:szCs w:val="22"/>
        </w:rPr>
        <w:t xml:space="preserve"> </w:t>
      </w:r>
      <w:r w:rsidRPr="2CD0DBAE">
        <w:rPr>
          <w:rFonts w:ascii="Arial" w:hAnsi="Arial" w:cs="Arial"/>
          <w:sz w:val="22"/>
          <w:szCs w:val="22"/>
        </w:rPr>
        <w:t xml:space="preserve">of </w:t>
      </w:r>
      <w:r w:rsidRPr="2CD0DBAE" w:rsidR="00E46E46">
        <w:rPr>
          <w:rFonts w:ascii="Arial" w:hAnsi="Arial" w:cs="Arial"/>
          <w:sz w:val="22"/>
          <w:szCs w:val="22"/>
        </w:rPr>
        <w:t xml:space="preserve">[INSERT COMMISSIONING AUTHORITIES ADDRESS] </w:t>
      </w:r>
      <w:r w:rsidRPr="2CD0DBAE">
        <w:rPr>
          <w:rFonts w:ascii="Arial" w:hAnsi="Arial" w:cs="Arial"/>
          <w:sz w:val="22"/>
          <w:szCs w:val="22"/>
        </w:rPr>
        <w:t xml:space="preserve"> (hereinafter called the "</w:t>
      </w:r>
      <w:r w:rsidRPr="2CD0DBAE" w:rsidR="007C3D1F">
        <w:rPr>
          <w:rFonts w:ascii="Arial" w:hAnsi="Arial" w:cs="Arial"/>
          <w:i/>
          <w:iCs/>
          <w:sz w:val="22"/>
          <w:szCs w:val="22"/>
        </w:rPr>
        <w:t>Client</w:t>
      </w:r>
      <w:r w:rsidRPr="2CD0DBAE">
        <w:rPr>
          <w:rFonts w:ascii="Arial" w:hAnsi="Arial" w:cs="Arial"/>
          <w:sz w:val="22"/>
          <w:szCs w:val="22"/>
        </w:rPr>
        <w:t xml:space="preserve">") and </w:t>
      </w:r>
      <w:r w:rsidRPr="2CD0DBAE">
        <w:rPr>
          <w:rFonts w:ascii="Arial" w:hAnsi="Arial" w:cs="Arial"/>
          <w:b/>
          <w:bCs/>
          <w:sz w:val="22"/>
          <w:szCs w:val="22"/>
        </w:rPr>
        <w:t xml:space="preserve">[INSERT NAME OF </w:t>
      </w:r>
      <w:r w:rsidRPr="2CD0DBAE" w:rsidR="00FB5DAC">
        <w:rPr>
          <w:rFonts w:ascii="Arial" w:hAnsi="Arial" w:cs="Arial"/>
          <w:b/>
          <w:bCs/>
          <w:sz w:val="22"/>
          <w:szCs w:val="22"/>
        </w:rPr>
        <w:t>SUPPLIER</w:t>
      </w:r>
      <w:r w:rsidRPr="2CD0DBAE">
        <w:rPr>
          <w:rFonts w:ascii="Arial" w:hAnsi="Arial" w:cs="Arial"/>
          <w:b/>
          <w:bCs/>
          <w:sz w:val="22"/>
          <w:szCs w:val="22"/>
        </w:rPr>
        <w:t>]</w:t>
      </w:r>
      <w:r w:rsidRPr="2CD0DBAE" w:rsidR="0009623D">
        <w:rPr>
          <w:rFonts w:ascii="Arial" w:hAnsi="Arial" w:cs="Arial"/>
          <w:b/>
          <w:bCs/>
          <w:sz w:val="22"/>
          <w:szCs w:val="22"/>
        </w:rPr>
        <w:t xml:space="preserve"> </w:t>
      </w:r>
      <w:r w:rsidRPr="2CD0DBAE">
        <w:rPr>
          <w:rFonts w:ascii="Arial" w:hAnsi="Arial" w:cs="Arial"/>
          <w:sz w:val="22"/>
          <w:szCs w:val="22"/>
        </w:rPr>
        <w:t>whose registered office is situate at</w:t>
      </w:r>
      <w:r w:rsidRPr="2CD0DBAE">
        <w:rPr>
          <w:rFonts w:ascii="Arial" w:hAnsi="Arial" w:cs="Arial"/>
          <w:b/>
          <w:bCs/>
          <w:sz w:val="22"/>
          <w:szCs w:val="22"/>
        </w:rPr>
        <w:t xml:space="preserve"> [INSERT ADDRESS]</w:t>
      </w:r>
      <w:r w:rsidRPr="2CD0DBAE">
        <w:rPr>
          <w:rFonts w:ascii="Arial" w:hAnsi="Arial" w:cs="Arial"/>
          <w:sz w:val="22"/>
          <w:szCs w:val="22"/>
        </w:rPr>
        <w:t xml:space="preserve"> (hereinafter called “the </w:t>
      </w:r>
      <w:r w:rsidRPr="2CD0DBAE" w:rsidR="00FB5DAC">
        <w:rPr>
          <w:rFonts w:ascii="Arial" w:hAnsi="Arial" w:cs="Arial"/>
          <w:i/>
          <w:iCs/>
          <w:sz w:val="22"/>
          <w:szCs w:val="22"/>
        </w:rPr>
        <w:t>Supplier</w:t>
      </w:r>
      <w:r w:rsidRPr="2CD0DBAE">
        <w:rPr>
          <w:rFonts w:ascii="Arial" w:hAnsi="Arial" w:cs="Arial"/>
          <w:i/>
          <w:iCs/>
          <w:sz w:val="22"/>
          <w:szCs w:val="22"/>
        </w:rPr>
        <w:t>”)</w:t>
      </w:r>
      <w:r w:rsidRPr="2CD0DBAE">
        <w:rPr>
          <w:rFonts w:ascii="Arial" w:hAnsi="Arial" w:cs="Arial"/>
          <w:sz w:val="22"/>
          <w:szCs w:val="22"/>
        </w:rPr>
        <w:t xml:space="preserve"> have </w:t>
      </w:r>
      <w:r w:rsidRPr="2CD0DBAE" w:rsidR="005A7C3C">
        <w:rPr>
          <w:rFonts w:ascii="Arial" w:hAnsi="Arial" w:cs="Arial"/>
          <w:sz w:val="22"/>
          <w:szCs w:val="22"/>
        </w:rPr>
        <w:t>under the</w:t>
      </w:r>
      <w:r w:rsidRPr="2CD0DBAE" w:rsidR="003A643B">
        <w:rPr>
          <w:rFonts w:ascii="Arial" w:hAnsi="Arial" w:cs="Arial"/>
          <w:sz w:val="22"/>
          <w:szCs w:val="22"/>
        </w:rPr>
        <w:t xml:space="preserve"> Professional Services Partnership </w:t>
      </w:r>
      <w:r w:rsidRPr="2CD0DBAE" w:rsidR="005A7C3C">
        <w:rPr>
          <w:rFonts w:ascii="Arial" w:hAnsi="Arial" w:cs="Arial"/>
          <w:sz w:val="22"/>
          <w:szCs w:val="22"/>
        </w:rPr>
        <w:t xml:space="preserve">Framework </w:t>
      </w:r>
      <w:r w:rsidRPr="2CD0DBAE" w:rsidR="003A643B">
        <w:rPr>
          <w:rFonts w:ascii="Arial" w:hAnsi="Arial" w:cs="Arial"/>
          <w:sz w:val="22"/>
          <w:szCs w:val="22"/>
        </w:rPr>
        <w:t>4</w:t>
      </w:r>
      <w:r w:rsidRPr="2CD0DBAE" w:rsidR="005A7C3C">
        <w:rPr>
          <w:rFonts w:ascii="Arial" w:hAnsi="Arial" w:cs="Arial"/>
          <w:sz w:val="22"/>
          <w:szCs w:val="22"/>
        </w:rPr>
        <w:t xml:space="preserve"> 202</w:t>
      </w:r>
      <w:r w:rsidRPr="2CD0DBAE" w:rsidR="003A643B">
        <w:rPr>
          <w:rFonts w:ascii="Arial" w:hAnsi="Arial" w:cs="Arial"/>
          <w:sz w:val="22"/>
          <w:szCs w:val="22"/>
        </w:rPr>
        <w:t>3 – 20</w:t>
      </w:r>
      <w:r w:rsidR="00E9193B">
        <w:rPr>
          <w:rFonts w:ascii="Arial" w:hAnsi="Arial" w:cs="Arial"/>
          <w:sz w:val="22"/>
          <w:szCs w:val="22"/>
        </w:rPr>
        <w:t>27</w:t>
      </w:r>
      <w:r w:rsidRPr="2CD0DBAE" w:rsidR="005A7C3C">
        <w:rPr>
          <w:rFonts w:ascii="Arial" w:hAnsi="Arial" w:cs="Arial"/>
          <w:sz w:val="22"/>
          <w:szCs w:val="22"/>
        </w:rPr>
        <w:t xml:space="preserve"> contract </w:t>
      </w:r>
      <w:r w:rsidRPr="2CD0DBAE">
        <w:rPr>
          <w:rFonts w:ascii="Arial" w:hAnsi="Arial" w:cs="Arial"/>
          <w:sz w:val="22"/>
          <w:szCs w:val="22"/>
        </w:rPr>
        <w:t>entered into a</w:t>
      </w:r>
      <w:r w:rsidRPr="2CD0DBAE" w:rsidR="76A0DAA8">
        <w:rPr>
          <w:rFonts w:ascii="Arial" w:hAnsi="Arial" w:cs="Arial"/>
          <w:sz w:val="22"/>
          <w:szCs w:val="22"/>
        </w:rPr>
        <w:t>n</w:t>
      </w:r>
      <w:r w:rsidRPr="2CD0DBAE">
        <w:rPr>
          <w:rFonts w:ascii="Arial" w:hAnsi="Arial" w:cs="Arial"/>
          <w:sz w:val="22"/>
          <w:szCs w:val="22"/>
        </w:rPr>
        <w:t xml:space="preserve"> </w:t>
      </w:r>
      <w:r w:rsidRPr="2CD0DBAE" w:rsidR="005A7C3C">
        <w:rPr>
          <w:rFonts w:ascii="Arial" w:hAnsi="Arial" w:cs="Arial"/>
          <w:sz w:val="22"/>
          <w:szCs w:val="22"/>
        </w:rPr>
        <w:t xml:space="preserve"> Order whose reference number is [ENTER PACKAGE ORDER REF NO.] and title is [EN</w:t>
      </w:r>
      <w:r w:rsidRPr="2CD0DBAE" w:rsidR="3FA4508F">
        <w:rPr>
          <w:rFonts w:ascii="Arial" w:hAnsi="Arial" w:cs="Arial"/>
          <w:sz w:val="22"/>
          <w:szCs w:val="22"/>
        </w:rPr>
        <w:t>T</w:t>
      </w:r>
      <w:r w:rsidRPr="2CD0DBAE" w:rsidR="005A7C3C">
        <w:rPr>
          <w:rFonts w:ascii="Arial" w:hAnsi="Arial" w:cs="Arial"/>
          <w:sz w:val="22"/>
          <w:szCs w:val="22"/>
        </w:rPr>
        <w:t xml:space="preserve">ER PACKAGE ORDER TITLE] </w:t>
      </w:r>
      <w:r w:rsidRPr="2CD0DBAE">
        <w:rPr>
          <w:rFonts w:ascii="Arial" w:hAnsi="Arial" w:cs="Arial"/>
          <w:sz w:val="22"/>
          <w:szCs w:val="22"/>
        </w:rPr>
        <w:t xml:space="preserve">dated .…..……………………..……….. </w:t>
      </w:r>
      <w:r w:rsidRPr="2CD0DBAE" w:rsidR="007C3D1F">
        <w:rPr>
          <w:rFonts w:ascii="Arial" w:hAnsi="Arial" w:cs="Arial"/>
          <w:sz w:val="22"/>
          <w:szCs w:val="22"/>
        </w:rPr>
        <w:t xml:space="preserve">…… </w:t>
      </w:r>
      <w:r w:rsidRPr="2CD0DBAE">
        <w:rPr>
          <w:rFonts w:ascii="Arial" w:hAnsi="Arial" w:cs="Arial"/>
          <w:sz w:val="22"/>
          <w:szCs w:val="22"/>
        </w:rPr>
        <w:t>hereinafter referred to as "the Con</w:t>
      </w:r>
      <w:r w:rsidRPr="2CD0DBAE" w:rsidR="0009623D">
        <w:rPr>
          <w:rFonts w:ascii="Arial" w:hAnsi="Arial" w:cs="Arial"/>
          <w:sz w:val="22"/>
          <w:szCs w:val="22"/>
        </w:rPr>
        <w:t>tract") for the provision of</w:t>
      </w:r>
      <w:r w:rsidRPr="2CD0DBAE">
        <w:rPr>
          <w:rFonts w:ascii="Arial" w:hAnsi="Arial" w:cs="Arial"/>
          <w:sz w:val="22"/>
          <w:szCs w:val="22"/>
        </w:rPr>
        <w:t xml:space="preserve"> </w:t>
      </w:r>
      <w:r w:rsidR="00453A4E">
        <w:rPr>
          <w:rFonts w:ascii="Arial" w:hAnsi="Arial" w:cs="Arial"/>
          <w:b/>
          <w:bCs/>
          <w:sz w:val="22"/>
          <w:szCs w:val="22"/>
        </w:rPr>
        <w:t>……………………</w:t>
      </w:r>
      <w:r w:rsidRPr="2CD0DBAE" w:rsidR="007C3D1F">
        <w:rPr>
          <w:rFonts w:ascii="Arial" w:hAnsi="Arial" w:cs="Arial"/>
          <w:b/>
          <w:bCs/>
          <w:sz w:val="22"/>
          <w:szCs w:val="22"/>
        </w:rPr>
        <w:t xml:space="preserve"> </w:t>
      </w:r>
      <w:r w:rsidRPr="2CD0DBAE">
        <w:rPr>
          <w:rFonts w:ascii="Arial" w:hAnsi="Arial" w:cs="Arial"/>
          <w:sz w:val="22"/>
          <w:szCs w:val="22"/>
        </w:rPr>
        <w:t xml:space="preserve">all as more fully described in the Contract, in accordance with the rates included in the tendered </w:t>
      </w:r>
      <w:r w:rsidRPr="2CD0DBAE" w:rsidR="58F35483">
        <w:rPr>
          <w:rFonts w:ascii="Arial" w:hAnsi="Arial" w:cs="Arial"/>
          <w:i/>
          <w:iCs/>
          <w:sz w:val="22"/>
          <w:szCs w:val="22"/>
        </w:rPr>
        <w:t>quotation information</w:t>
      </w:r>
      <w:r w:rsidRPr="2CD0DBAE">
        <w:rPr>
          <w:rFonts w:ascii="Arial" w:hAnsi="Arial" w:cs="Arial"/>
          <w:sz w:val="22"/>
          <w:szCs w:val="22"/>
        </w:rPr>
        <w:t>.</w:t>
      </w:r>
    </w:p>
    <w:p w:rsidRPr="00DD3E57" w:rsidR="004F7E2C" w:rsidP="004F7E2C" w:rsidRDefault="004F7E2C" w14:paraId="6755DCE2" w14:textId="77777777">
      <w:pPr>
        <w:rPr>
          <w:rFonts w:ascii="Arial" w:hAnsi="Arial" w:cs="Arial"/>
          <w:sz w:val="22"/>
          <w:szCs w:val="22"/>
        </w:rPr>
      </w:pPr>
    </w:p>
    <w:p w:rsidRPr="00DD3E57" w:rsidR="004F7E2C" w:rsidP="004F7E2C" w:rsidRDefault="004F7E2C" w14:paraId="6407BB9E" w14:textId="77777777">
      <w:pPr>
        <w:autoSpaceDE w:val="0"/>
        <w:autoSpaceDN w:val="0"/>
        <w:adjustRightInd w:val="0"/>
        <w:rPr>
          <w:rFonts w:ascii="Arial" w:hAnsi="Arial" w:cs="Arial"/>
          <w:sz w:val="22"/>
          <w:szCs w:val="22"/>
        </w:rPr>
      </w:pPr>
      <w:smartTag w:uri="urn:schemas-microsoft-com:office:smarttags" w:element="stockticker">
        <w:r w:rsidRPr="00DD3E57">
          <w:rPr>
            <w:rFonts w:ascii="Arial" w:hAnsi="Arial" w:cs="Arial"/>
            <w:b/>
            <w:bCs/>
            <w:sz w:val="22"/>
            <w:szCs w:val="22"/>
          </w:rPr>
          <w:t>AND</w:t>
        </w:r>
      </w:smartTag>
      <w:r w:rsidRPr="00DD3E57">
        <w:rPr>
          <w:rFonts w:ascii="Arial" w:hAnsi="Arial" w:cs="Arial"/>
          <w:b/>
          <w:bCs/>
          <w:sz w:val="22"/>
          <w:szCs w:val="22"/>
        </w:rPr>
        <w:t xml:space="preserve"> WHEREAS </w:t>
      </w:r>
      <w:r w:rsidRPr="00DD3E57">
        <w:rPr>
          <w:rFonts w:ascii="Arial" w:hAnsi="Arial" w:cs="Arial"/>
          <w:sz w:val="22"/>
          <w:szCs w:val="22"/>
        </w:rPr>
        <w:t xml:space="preserve">under the terms of the Contract, the </w:t>
      </w:r>
      <w:r w:rsidR="00FB5DAC">
        <w:rPr>
          <w:rFonts w:ascii="Arial" w:hAnsi="Arial" w:cs="Arial"/>
          <w:i/>
          <w:iCs/>
          <w:sz w:val="22"/>
          <w:szCs w:val="22"/>
        </w:rPr>
        <w:t>Supplier</w:t>
      </w:r>
      <w:r w:rsidRPr="00DD3E57">
        <w:rPr>
          <w:rFonts w:ascii="Arial" w:hAnsi="Arial" w:cs="Arial"/>
          <w:i/>
          <w:iCs/>
          <w:sz w:val="22"/>
          <w:szCs w:val="22"/>
        </w:rPr>
        <w:t xml:space="preserve"> </w:t>
      </w:r>
      <w:r w:rsidRPr="00DD3E57">
        <w:rPr>
          <w:rFonts w:ascii="Arial" w:hAnsi="Arial" w:cs="Arial"/>
          <w:sz w:val="22"/>
          <w:szCs w:val="22"/>
        </w:rPr>
        <w:t xml:space="preserve">is required to procure a guarantee to be given by its ultimate parent company for the due performance of all the </w:t>
      </w:r>
      <w:r w:rsidR="00FB5DAC">
        <w:rPr>
          <w:rFonts w:ascii="Arial" w:hAnsi="Arial" w:cs="Arial"/>
          <w:i/>
          <w:iCs/>
          <w:sz w:val="22"/>
          <w:szCs w:val="22"/>
        </w:rPr>
        <w:t>Supplier</w:t>
      </w:r>
      <w:r w:rsidRPr="00DD3E57">
        <w:rPr>
          <w:rFonts w:ascii="Arial" w:hAnsi="Arial" w:cs="Arial"/>
          <w:i/>
          <w:iCs/>
          <w:sz w:val="22"/>
          <w:szCs w:val="22"/>
        </w:rPr>
        <w:t xml:space="preserve">'s </w:t>
      </w:r>
      <w:r w:rsidRPr="00DD3E57">
        <w:rPr>
          <w:rFonts w:ascii="Arial" w:hAnsi="Arial" w:cs="Arial"/>
          <w:sz w:val="22"/>
          <w:szCs w:val="22"/>
        </w:rPr>
        <w:t>obligations or liabilities under the Contract.</w:t>
      </w:r>
    </w:p>
    <w:p w:rsidRPr="00DD3E57" w:rsidR="004F7E2C" w:rsidP="004F7E2C" w:rsidRDefault="004F7E2C" w14:paraId="17B57D5C" w14:textId="77777777">
      <w:pPr>
        <w:autoSpaceDE w:val="0"/>
        <w:autoSpaceDN w:val="0"/>
        <w:adjustRightInd w:val="0"/>
        <w:rPr>
          <w:rFonts w:ascii="Arial" w:hAnsi="Arial" w:cs="Arial"/>
          <w:sz w:val="22"/>
          <w:szCs w:val="22"/>
        </w:rPr>
      </w:pPr>
    </w:p>
    <w:p w:rsidRPr="00DD3E57" w:rsidR="004F7E2C" w:rsidP="004F7E2C" w:rsidRDefault="004F7E2C" w14:paraId="2896E78C" w14:textId="77777777">
      <w:pPr>
        <w:autoSpaceDE w:val="0"/>
        <w:autoSpaceDN w:val="0"/>
        <w:adjustRightInd w:val="0"/>
        <w:rPr>
          <w:rFonts w:ascii="Arial" w:hAnsi="Arial" w:cs="Arial"/>
          <w:sz w:val="22"/>
          <w:szCs w:val="22"/>
        </w:rPr>
      </w:pPr>
      <w:smartTag w:uri="urn:schemas-microsoft-com:office:smarttags" w:element="stockticker">
        <w:r w:rsidRPr="00DD3E57">
          <w:rPr>
            <w:rFonts w:ascii="Arial" w:hAnsi="Arial" w:cs="Arial"/>
            <w:b/>
            <w:bCs/>
            <w:sz w:val="22"/>
            <w:szCs w:val="22"/>
          </w:rPr>
          <w:t>NOW</w:t>
        </w:r>
      </w:smartTag>
      <w:r w:rsidRPr="00DD3E57">
        <w:rPr>
          <w:rFonts w:ascii="Arial" w:hAnsi="Arial" w:cs="Arial"/>
          <w:b/>
          <w:bCs/>
          <w:sz w:val="22"/>
          <w:szCs w:val="22"/>
        </w:rPr>
        <w:t xml:space="preserve"> THEREFORE </w:t>
      </w:r>
      <w:r w:rsidRPr="00DD3E57">
        <w:rPr>
          <w:rFonts w:ascii="Arial" w:hAnsi="Arial" w:cs="Arial"/>
          <w:sz w:val="22"/>
          <w:szCs w:val="22"/>
        </w:rPr>
        <w:t>it is agreed as follows:</w:t>
      </w:r>
    </w:p>
    <w:p w:rsidRPr="00DD3E57" w:rsidR="004F7E2C" w:rsidP="004F7E2C" w:rsidRDefault="004F7E2C" w14:paraId="403DB762" w14:textId="5F91425F">
      <w:pPr>
        <w:tabs>
          <w:tab w:val="left" w:pos="426"/>
        </w:tabs>
        <w:autoSpaceDE w:val="0"/>
        <w:autoSpaceDN w:val="0"/>
        <w:adjustRightInd w:val="0"/>
        <w:ind w:left="426" w:hanging="426"/>
        <w:rPr>
          <w:rFonts w:ascii="Arial" w:hAnsi="Arial" w:cs="Arial"/>
          <w:sz w:val="22"/>
          <w:szCs w:val="22"/>
        </w:rPr>
      </w:pPr>
      <w:r w:rsidRPr="1F466BF2" w:rsidR="004F7E2C">
        <w:rPr>
          <w:rFonts w:ascii="Arial" w:hAnsi="Arial" w:cs="Arial"/>
          <w:sz w:val="22"/>
          <w:szCs w:val="22"/>
        </w:rPr>
        <w:t>1.</w:t>
      </w:r>
      <w:r>
        <w:tab/>
      </w:r>
      <w:r w:rsidRPr="1F466BF2" w:rsidR="004F7E2C">
        <w:rPr>
          <w:rFonts w:ascii="Arial" w:hAnsi="Arial" w:cs="Arial"/>
          <w:sz w:val="22"/>
          <w:szCs w:val="22"/>
        </w:rPr>
        <w:t>We ………………………………………………………………whose registered office is situate</w:t>
      </w:r>
      <w:r w:rsidRPr="1F466BF2" w:rsidR="53843314">
        <w:rPr>
          <w:rFonts w:ascii="Arial" w:hAnsi="Arial" w:cs="Arial"/>
          <w:sz w:val="22"/>
          <w:szCs w:val="22"/>
        </w:rPr>
        <w:t>d</w:t>
      </w:r>
      <w:r w:rsidRPr="1F466BF2" w:rsidR="004F7E2C">
        <w:rPr>
          <w:rFonts w:ascii="Arial" w:hAnsi="Arial" w:cs="Arial"/>
          <w:sz w:val="22"/>
          <w:szCs w:val="22"/>
        </w:rPr>
        <w:t xml:space="preserve"> at ………………………………………………………………………………</w:t>
      </w:r>
      <w:r w:rsidRPr="1F466BF2" w:rsidR="004F7E2C">
        <w:rPr>
          <w:rFonts w:ascii="Arial" w:hAnsi="Arial" w:cs="Arial"/>
          <w:sz w:val="22"/>
          <w:szCs w:val="22"/>
        </w:rPr>
        <w:t>…..</w:t>
      </w:r>
      <w:r w:rsidRPr="1F466BF2" w:rsidR="004F7E2C">
        <w:rPr>
          <w:rFonts w:ascii="Arial" w:hAnsi="Arial" w:cs="Arial"/>
          <w:sz w:val="22"/>
          <w:szCs w:val="22"/>
        </w:rPr>
        <w:t xml:space="preserve"> as the ultimate parent company and guarantor (hereinafter referred to as "the Guarantor") of the </w:t>
      </w:r>
      <w:r w:rsidRPr="1F466BF2" w:rsidR="00FB5DAC">
        <w:rPr>
          <w:rFonts w:ascii="Arial" w:hAnsi="Arial" w:cs="Arial"/>
          <w:i w:val="1"/>
          <w:iCs w:val="1"/>
          <w:sz w:val="22"/>
          <w:szCs w:val="22"/>
        </w:rPr>
        <w:t>Supplier</w:t>
      </w:r>
      <w:r w:rsidRPr="1F466BF2" w:rsidR="004F7E2C">
        <w:rPr>
          <w:rFonts w:ascii="Arial" w:hAnsi="Arial" w:cs="Arial"/>
          <w:i w:val="1"/>
          <w:iCs w:val="1"/>
          <w:sz w:val="22"/>
          <w:szCs w:val="22"/>
        </w:rPr>
        <w:t xml:space="preserve"> </w:t>
      </w:r>
      <w:r w:rsidRPr="1F466BF2" w:rsidR="004F7E2C">
        <w:rPr>
          <w:rFonts w:ascii="Arial" w:hAnsi="Arial" w:cs="Arial"/>
          <w:sz w:val="22"/>
          <w:szCs w:val="22"/>
        </w:rPr>
        <w:t xml:space="preserve">guarantee unconditionally and irrevocably as a primary obligation to you the </w:t>
      </w:r>
      <w:r w:rsidRPr="1F466BF2" w:rsidR="007C3D1F">
        <w:rPr>
          <w:rFonts w:ascii="Arial" w:hAnsi="Arial" w:cs="Arial"/>
          <w:i w:val="1"/>
          <w:iCs w:val="1"/>
          <w:sz w:val="22"/>
          <w:szCs w:val="22"/>
        </w:rPr>
        <w:t xml:space="preserve">Client </w:t>
      </w:r>
      <w:r w:rsidRPr="1F466BF2" w:rsidR="004F7E2C">
        <w:rPr>
          <w:rFonts w:ascii="Arial" w:hAnsi="Arial" w:cs="Arial"/>
          <w:sz w:val="22"/>
          <w:szCs w:val="22"/>
        </w:rPr>
        <w:t xml:space="preserve">and not as a surety that the </w:t>
      </w:r>
      <w:r w:rsidRPr="1F466BF2" w:rsidR="00FB5DAC">
        <w:rPr>
          <w:rFonts w:ascii="Arial" w:hAnsi="Arial" w:cs="Arial"/>
          <w:i w:val="1"/>
          <w:iCs w:val="1"/>
          <w:sz w:val="22"/>
          <w:szCs w:val="22"/>
        </w:rPr>
        <w:t>Supplier</w:t>
      </w:r>
      <w:r w:rsidRPr="1F466BF2" w:rsidR="004F7E2C">
        <w:rPr>
          <w:rFonts w:ascii="Arial" w:hAnsi="Arial" w:cs="Arial"/>
          <w:i w:val="1"/>
          <w:iCs w:val="1"/>
          <w:sz w:val="22"/>
          <w:szCs w:val="22"/>
        </w:rPr>
        <w:t xml:space="preserve"> </w:t>
      </w:r>
      <w:r w:rsidRPr="1F466BF2" w:rsidR="004F7E2C">
        <w:rPr>
          <w:rFonts w:ascii="Arial" w:hAnsi="Arial" w:cs="Arial"/>
          <w:sz w:val="22"/>
          <w:szCs w:val="22"/>
        </w:rPr>
        <w:t xml:space="preserve">shall perform </w:t>
      </w:r>
      <w:proofErr w:type="gramStart"/>
      <w:r w:rsidRPr="1F466BF2" w:rsidR="004F7E2C">
        <w:rPr>
          <w:rFonts w:ascii="Arial" w:hAnsi="Arial" w:cs="Arial"/>
          <w:sz w:val="22"/>
          <w:szCs w:val="22"/>
        </w:rPr>
        <w:t>all of</w:t>
      </w:r>
      <w:proofErr w:type="gramEnd"/>
      <w:r w:rsidRPr="1F466BF2" w:rsidR="004F7E2C">
        <w:rPr>
          <w:rFonts w:ascii="Arial" w:hAnsi="Arial" w:cs="Arial"/>
          <w:sz w:val="22"/>
          <w:szCs w:val="22"/>
        </w:rPr>
        <w:t xml:space="preserve"> its obligations or liabilities contained in and in accordance with the Contract.</w:t>
      </w:r>
    </w:p>
    <w:p w:rsidRPr="00DD3E57" w:rsidR="004F7E2C" w:rsidP="004F7E2C" w:rsidRDefault="004F7E2C" w14:paraId="1AB0F60F" w14:textId="77777777">
      <w:pPr>
        <w:tabs>
          <w:tab w:val="left" w:pos="426"/>
        </w:tabs>
        <w:autoSpaceDE w:val="0"/>
        <w:autoSpaceDN w:val="0"/>
        <w:adjustRightInd w:val="0"/>
        <w:ind w:left="426" w:hanging="426"/>
        <w:rPr>
          <w:rFonts w:ascii="Arial" w:hAnsi="Arial" w:cs="Arial"/>
          <w:sz w:val="22"/>
          <w:szCs w:val="22"/>
        </w:rPr>
      </w:pPr>
    </w:p>
    <w:p w:rsidRPr="00DD3E57" w:rsidR="004F7E2C" w:rsidP="004F7E2C" w:rsidRDefault="004F7E2C" w14:paraId="11DC4D8E" w14:textId="3D75582C">
      <w:pPr>
        <w:tabs>
          <w:tab w:val="left" w:pos="426"/>
        </w:tabs>
        <w:autoSpaceDE w:val="0"/>
        <w:autoSpaceDN w:val="0"/>
        <w:adjustRightInd w:val="0"/>
        <w:ind w:left="426" w:hanging="426"/>
        <w:rPr>
          <w:rFonts w:ascii="Arial" w:hAnsi="Arial" w:cs="Arial"/>
          <w:sz w:val="22"/>
          <w:szCs w:val="22"/>
        </w:rPr>
      </w:pPr>
      <w:r w:rsidRPr="00DD3E57">
        <w:rPr>
          <w:rFonts w:ascii="Arial" w:hAnsi="Arial" w:cs="Arial"/>
          <w:sz w:val="22"/>
          <w:szCs w:val="22"/>
        </w:rPr>
        <w:t>2.</w:t>
      </w:r>
      <w:r w:rsidRPr="00DD3E57">
        <w:rPr>
          <w:rFonts w:ascii="Arial" w:hAnsi="Arial" w:cs="Arial"/>
          <w:sz w:val="22"/>
          <w:szCs w:val="22"/>
        </w:rPr>
        <w:tab/>
      </w:r>
      <w:r w:rsidRPr="00DD3E57">
        <w:rPr>
          <w:rFonts w:ascii="Arial" w:hAnsi="Arial" w:cs="Arial"/>
          <w:sz w:val="22"/>
          <w:szCs w:val="22"/>
        </w:rPr>
        <w:t xml:space="preserve">If the </w:t>
      </w:r>
      <w:r w:rsidR="00FB5DAC">
        <w:rPr>
          <w:rFonts w:ascii="Arial" w:hAnsi="Arial" w:cs="Arial"/>
          <w:i/>
          <w:iCs/>
          <w:sz w:val="22"/>
          <w:szCs w:val="22"/>
        </w:rPr>
        <w:t>Supplier</w:t>
      </w:r>
      <w:r w:rsidRPr="00DD3E57">
        <w:rPr>
          <w:rFonts w:ascii="Arial" w:hAnsi="Arial" w:cs="Arial"/>
          <w:i/>
          <w:iCs/>
          <w:sz w:val="22"/>
          <w:szCs w:val="22"/>
        </w:rPr>
        <w:t xml:space="preserve"> </w:t>
      </w:r>
      <w:r w:rsidRPr="00DD3E57">
        <w:rPr>
          <w:rFonts w:ascii="Arial" w:hAnsi="Arial" w:cs="Arial"/>
          <w:sz w:val="22"/>
          <w:szCs w:val="22"/>
        </w:rPr>
        <w:t xml:space="preserve">shall fail to so perform any of its obligations under the Contract or any of its liabilities arising out of or in connection with the same, the Guarantor shall forthwith perform such obligations or liabilities on the same terms or conditions as contained in the Contract or cause a third party acceptable to the </w:t>
      </w:r>
      <w:r w:rsidR="007C3D1F">
        <w:rPr>
          <w:rFonts w:ascii="Arial" w:hAnsi="Arial" w:cs="Arial"/>
          <w:i/>
          <w:iCs/>
          <w:sz w:val="22"/>
          <w:szCs w:val="22"/>
        </w:rPr>
        <w:t>Client</w:t>
      </w:r>
      <w:r w:rsidRPr="00DD3E57" w:rsidR="007C3D1F">
        <w:rPr>
          <w:rFonts w:ascii="Arial" w:hAnsi="Arial" w:cs="Arial"/>
          <w:i/>
          <w:iCs/>
          <w:sz w:val="22"/>
          <w:szCs w:val="22"/>
        </w:rPr>
        <w:t xml:space="preserve"> </w:t>
      </w:r>
      <w:r w:rsidRPr="00DD3E57">
        <w:rPr>
          <w:rFonts w:ascii="Arial" w:hAnsi="Arial" w:cs="Arial"/>
          <w:sz w:val="22"/>
          <w:szCs w:val="22"/>
        </w:rPr>
        <w:t xml:space="preserve">to so perform such obligations or liabilities on the same terms and conditions, the due or forthwith performance of which the Guarantor shall guarantee by virtue of this Guarantee as if such third party were the </w:t>
      </w:r>
      <w:r w:rsidR="00FB5DAC">
        <w:rPr>
          <w:rFonts w:ascii="Arial" w:hAnsi="Arial" w:cs="Arial"/>
          <w:i/>
          <w:iCs/>
          <w:sz w:val="22"/>
          <w:szCs w:val="22"/>
        </w:rPr>
        <w:t>Supplier</w:t>
      </w:r>
      <w:r w:rsidRPr="00DD3E57">
        <w:rPr>
          <w:rFonts w:ascii="Arial" w:hAnsi="Arial" w:cs="Arial"/>
          <w:sz w:val="22"/>
          <w:szCs w:val="22"/>
        </w:rPr>
        <w:t>.</w:t>
      </w:r>
    </w:p>
    <w:p w:rsidRPr="00DD3E57" w:rsidR="004F7E2C" w:rsidP="004F7E2C" w:rsidRDefault="004F7E2C" w14:paraId="4B980B97" w14:textId="77777777">
      <w:pPr>
        <w:tabs>
          <w:tab w:val="left" w:pos="426"/>
        </w:tabs>
        <w:autoSpaceDE w:val="0"/>
        <w:autoSpaceDN w:val="0"/>
        <w:adjustRightInd w:val="0"/>
        <w:ind w:left="426" w:hanging="426"/>
        <w:rPr>
          <w:rFonts w:ascii="Arial" w:hAnsi="Arial" w:cs="Arial"/>
          <w:sz w:val="22"/>
          <w:szCs w:val="22"/>
        </w:rPr>
      </w:pPr>
    </w:p>
    <w:p w:rsidRPr="00DD3E57" w:rsidR="004F7E2C" w:rsidP="004F7E2C" w:rsidRDefault="004F7E2C" w14:paraId="230172E1" w14:textId="77777777">
      <w:pPr>
        <w:tabs>
          <w:tab w:val="left" w:pos="426"/>
        </w:tabs>
        <w:autoSpaceDE w:val="0"/>
        <w:autoSpaceDN w:val="0"/>
        <w:adjustRightInd w:val="0"/>
        <w:ind w:left="426" w:hanging="426"/>
        <w:rPr>
          <w:rFonts w:ascii="Arial" w:hAnsi="Arial" w:cs="Arial"/>
          <w:sz w:val="22"/>
          <w:szCs w:val="22"/>
        </w:rPr>
      </w:pPr>
      <w:r w:rsidRPr="00DD3E57">
        <w:rPr>
          <w:rFonts w:ascii="Arial" w:hAnsi="Arial" w:cs="Arial"/>
          <w:sz w:val="22"/>
          <w:szCs w:val="22"/>
        </w:rPr>
        <w:t>3.</w:t>
      </w:r>
      <w:r w:rsidRPr="00DD3E57">
        <w:rPr>
          <w:rFonts w:ascii="Arial" w:hAnsi="Arial" w:cs="Arial"/>
          <w:sz w:val="22"/>
          <w:szCs w:val="22"/>
        </w:rPr>
        <w:tab/>
      </w:r>
      <w:r w:rsidRPr="00DD3E57">
        <w:rPr>
          <w:rFonts w:ascii="Arial" w:hAnsi="Arial" w:cs="Arial"/>
          <w:sz w:val="22"/>
          <w:szCs w:val="22"/>
        </w:rPr>
        <w:t xml:space="preserve">The variation, amendment, extension or suspension of the Contract or the giving of time by the </w:t>
      </w:r>
      <w:r w:rsidR="007C3D1F">
        <w:rPr>
          <w:rFonts w:ascii="Arial" w:hAnsi="Arial" w:cs="Arial"/>
          <w:i/>
          <w:iCs/>
          <w:sz w:val="22"/>
          <w:szCs w:val="22"/>
        </w:rPr>
        <w:t xml:space="preserve">Client </w:t>
      </w:r>
      <w:r w:rsidRPr="00DD3E57">
        <w:rPr>
          <w:rFonts w:ascii="Arial" w:hAnsi="Arial" w:cs="Arial"/>
          <w:sz w:val="22"/>
          <w:szCs w:val="22"/>
        </w:rPr>
        <w:t xml:space="preserve">or any negligence or forbearance by the </w:t>
      </w:r>
      <w:r w:rsidRPr="00DD3E57">
        <w:rPr>
          <w:rFonts w:ascii="Arial" w:hAnsi="Arial" w:cs="Arial"/>
          <w:i/>
          <w:iCs/>
          <w:sz w:val="22"/>
          <w:szCs w:val="22"/>
        </w:rPr>
        <w:t xml:space="preserve">Employer </w:t>
      </w:r>
      <w:r w:rsidRPr="00DD3E57">
        <w:rPr>
          <w:rFonts w:ascii="Arial" w:hAnsi="Arial" w:cs="Arial"/>
          <w:sz w:val="22"/>
          <w:szCs w:val="22"/>
        </w:rPr>
        <w:t xml:space="preserve">in enforcing its obligations either under the Contract or under this Guarantee or any other indulgence, concession or arrangement granted, </w:t>
      </w:r>
      <w:proofErr w:type="gramStart"/>
      <w:r w:rsidRPr="00DD3E57">
        <w:rPr>
          <w:rFonts w:ascii="Arial" w:hAnsi="Arial" w:cs="Arial"/>
          <w:sz w:val="22"/>
          <w:szCs w:val="22"/>
        </w:rPr>
        <w:t>made</w:t>
      </w:r>
      <w:proofErr w:type="gramEnd"/>
      <w:r w:rsidRPr="00DD3E57">
        <w:rPr>
          <w:rFonts w:ascii="Arial" w:hAnsi="Arial" w:cs="Arial"/>
          <w:sz w:val="22"/>
          <w:szCs w:val="22"/>
        </w:rPr>
        <w:t xml:space="preserve"> or entered into by the </w:t>
      </w:r>
      <w:r w:rsidRPr="00DD3E57">
        <w:rPr>
          <w:rFonts w:ascii="Arial" w:hAnsi="Arial" w:cs="Arial"/>
          <w:i/>
          <w:iCs/>
          <w:sz w:val="22"/>
          <w:szCs w:val="22"/>
        </w:rPr>
        <w:t xml:space="preserve">Employer </w:t>
      </w:r>
      <w:r w:rsidRPr="00DD3E57">
        <w:rPr>
          <w:rFonts w:ascii="Arial" w:hAnsi="Arial" w:cs="Arial"/>
          <w:sz w:val="22"/>
          <w:szCs w:val="22"/>
        </w:rPr>
        <w:t xml:space="preserve">shall not in any way prejudice the Guarantor's obligations under this Guarantee to the </w:t>
      </w:r>
      <w:r w:rsidRPr="00DD3E57">
        <w:rPr>
          <w:rFonts w:ascii="Arial" w:hAnsi="Arial" w:cs="Arial"/>
          <w:i/>
          <w:iCs/>
          <w:sz w:val="22"/>
          <w:szCs w:val="22"/>
        </w:rPr>
        <w:t>Employer</w:t>
      </w:r>
      <w:r w:rsidRPr="00DD3E57">
        <w:rPr>
          <w:rFonts w:ascii="Arial" w:hAnsi="Arial" w:cs="Arial"/>
          <w:sz w:val="22"/>
          <w:szCs w:val="22"/>
        </w:rPr>
        <w:t>, in whole or in part, pursuant to the terms thereof.</w:t>
      </w:r>
    </w:p>
    <w:p w:rsidRPr="00DD3E57" w:rsidR="004F7E2C" w:rsidP="004F7E2C" w:rsidRDefault="004F7E2C" w14:paraId="09A0DF1C" w14:textId="77777777">
      <w:pPr>
        <w:tabs>
          <w:tab w:val="left" w:pos="426"/>
        </w:tabs>
        <w:autoSpaceDE w:val="0"/>
        <w:autoSpaceDN w:val="0"/>
        <w:adjustRightInd w:val="0"/>
        <w:ind w:left="426" w:hanging="426"/>
        <w:rPr>
          <w:rFonts w:ascii="Arial" w:hAnsi="Arial" w:cs="Arial"/>
          <w:sz w:val="22"/>
          <w:szCs w:val="22"/>
        </w:rPr>
      </w:pPr>
    </w:p>
    <w:p w:rsidRPr="00DD3E57" w:rsidR="004F7E2C" w:rsidP="004F7E2C" w:rsidRDefault="004F7E2C" w14:paraId="7B9BDF94" w14:textId="77777777">
      <w:pPr>
        <w:tabs>
          <w:tab w:val="left" w:pos="426"/>
        </w:tabs>
        <w:autoSpaceDE w:val="0"/>
        <w:autoSpaceDN w:val="0"/>
        <w:adjustRightInd w:val="0"/>
        <w:ind w:left="426" w:hanging="426"/>
        <w:rPr>
          <w:rFonts w:ascii="Arial" w:hAnsi="Arial" w:cs="Arial"/>
          <w:sz w:val="22"/>
          <w:szCs w:val="22"/>
        </w:rPr>
      </w:pPr>
      <w:r w:rsidRPr="00DD3E57">
        <w:rPr>
          <w:rFonts w:ascii="Arial" w:hAnsi="Arial" w:cs="Arial"/>
          <w:sz w:val="22"/>
          <w:szCs w:val="22"/>
        </w:rPr>
        <w:t>4.</w:t>
      </w:r>
      <w:r w:rsidRPr="00DD3E57">
        <w:rPr>
          <w:rFonts w:ascii="Arial" w:hAnsi="Arial" w:cs="Arial"/>
          <w:sz w:val="22"/>
          <w:szCs w:val="22"/>
        </w:rPr>
        <w:tab/>
      </w:r>
      <w:r w:rsidRPr="00DD3E57">
        <w:rPr>
          <w:rFonts w:ascii="Arial" w:hAnsi="Arial" w:cs="Arial"/>
          <w:sz w:val="22"/>
          <w:szCs w:val="22"/>
        </w:rPr>
        <w:t xml:space="preserve">The Guarantor hereby authorises the </w:t>
      </w:r>
      <w:r w:rsidR="00FB5DAC">
        <w:rPr>
          <w:rFonts w:ascii="Arial" w:hAnsi="Arial" w:cs="Arial"/>
          <w:i/>
          <w:iCs/>
          <w:sz w:val="22"/>
          <w:szCs w:val="22"/>
        </w:rPr>
        <w:t>Supplier</w:t>
      </w:r>
      <w:r w:rsidRPr="00DD3E57">
        <w:rPr>
          <w:rFonts w:ascii="Arial" w:hAnsi="Arial" w:cs="Arial"/>
          <w:i/>
          <w:iCs/>
          <w:sz w:val="22"/>
          <w:szCs w:val="22"/>
        </w:rPr>
        <w:t xml:space="preserve"> </w:t>
      </w:r>
      <w:r w:rsidRPr="00DD3E57">
        <w:rPr>
          <w:rFonts w:ascii="Arial" w:hAnsi="Arial" w:cs="Arial"/>
          <w:sz w:val="22"/>
          <w:szCs w:val="22"/>
        </w:rPr>
        <w:t xml:space="preserve">and the </w:t>
      </w:r>
      <w:r w:rsidRPr="00DD3E57">
        <w:rPr>
          <w:rFonts w:ascii="Arial" w:hAnsi="Arial" w:cs="Arial"/>
          <w:i/>
          <w:iCs/>
          <w:sz w:val="22"/>
          <w:szCs w:val="22"/>
        </w:rPr>
        <w:t xml:space="preserve">Employer </w:t>
      </w:r>
      <w:r w:rsidRPr="00DD3E57">
        <w:rPr>
          <w:rFonts w:ascii="Arial" w:hAnsi="Arial" w:cs="Arial"/>
          <w:sz w:val="22"/>
          <w:szCs w:val="22"/>
        </w:rPr>
        <w:t>to make any amendment or variation to the Contract, the due performance of which amendment or variation shall be likewise guaranteed in accordance with the terms of this Guarantee.</w:t>
      </w:r>
    </w:p>
    <w:p w:rsidRPr="00DD3E57" w:rsidR="004F7E2C" w:rsidP="004F7E2C" w:rsidRDefault="004F7E2C" w14:paraId="25DD29A0" w14:textId="77777777">
      <w:pPr>
        <w:tabs>
          <w:tab w:val="left" w:pos="426"/>
        </w:tabs>
        <w:autoSpaceDE w:val="0"/>
        <w:autoSpaceDN w:val="0"/>
        <w:adjustRightInd w:val="0"/>
        <w:ind w:left="426" w:hanging="426"/>
        <w:rPr>
          <w:rFonts w:ascii="Arial" w:hAnsi="Arial" w:cs="Arial"/>
          <w:sz w:val="22"/>
          <w:szCs w:val="22"/>
        </w:rPr>
      </w:pPr>
    </w:p>
    <w:p w:rsidRPr="00DD3E57" w:rsidR="004F7E2C" w:rsidP="004F7E2C" w:rsidRDefault="004F7E2C" w14:paraId="3092B884" w14:textId="77777777">
      <w:pPr>
        <w:tabs>
          <w:tab w:val="left" w:pos="426"/>
        </w:tabs>
        <w:autoSpaceDE w:val="0"/>
        <w:autoSpaceDN w:val="0"/>
        <w:adjustRightInd w:val="0"/>
        <w:ind w:left="426" w:hanging="426"/>
        <w:rPr>
          <w:rFonts w:ascii="Arial" w:hAnsi="Arial" w:cs="Arial"/>
          <w:i/>
          <w:iCs/>
          <w:sz w:val="22"/>
          <w:szCs w:val="22"/>
        </w:rPr>
      </w:pPr>
      <w:r w:rsidRPr="00DD3E57">
        <w:rPr>
          <w:rFonts w:ascii="Arial" w:hAnsi="Arial" w:cs="Arial"/>
          <w:sz w:val="22"/>
          <w:szCs w:val="22"/>
        </w:rPr>
        <w:t>5.</w:t>
      </w:r>
      <w:r w:rsidRPr="00DD3E57">
        <w:rPr>
          <w:rFonts w:ascii="Arial" w:hAnsi="Arial" w:cs="Arial"/>
          <w:sz w:val="22"/>
          <w:szCs w:val="22"/>
        </w:rPr>
        <w:tab/>
      </w:r>
      <w:r w:rsidRPr="00DD3E57">
        <w:rPr>
          <w:rFonts w:ascii="Arial" w:hAnsi="Arial" w:cs="Arial"/>
          <w:sz w:val="22"/>
          <w:szCs w:val="22"/>
        </w:rPr>
        <w:t xml:space="preserve">This Guarantee shall continue in effect until all the obligations and liabilities of the </w:t>
      </w:r>
      <w:r w:rsidR="00FB5DAC">
        <w:rPr>
          <w:rFonts w:ascii="Arial" w:hAnsi="Arial" w:cs="Arial"/>
          <w:i/>
          <w:iCs/>
          <w:sz w:val="22"/>
          <w:szCs w:val="22"/>
        </w:rPr>
        <w:t>Supplier</w:t>
      </w:r>
      <w:r w:rsidRPr="00DD3E57">
        <w:rPr>
          <w:rFonts w:ascii="Arial" w:hAnsi="Arial" w:cs="Arial"/>
          <w:i/>
          <w:iCs/>
          <w:sz w:val="22"/>
          <w:szCs w:val="22"/>
        </w:rPr>
        <w:t xml:space="preserve"> </w:t>
      </w:r>
      <w:r w:rsidRPr="00DD3E57">
        <w:rPr>
          <w:rFonts w:ascii="Arial" w:hAnsi="Arial" w:cs="Arial"/>
          <w:sz w:val="22"/>
          <w:szCs w:val="22"/>
        </w:rPr>
        <w:t xml:space="preserve">under or in connection with the Contract have been performed and complied with and notwithstanding any change in the shareholding by the Guarantor in the </w:t>
      </w:r>
      <w:r w:rsidR="00FB5DAC">
        <w:rPr>
          <w:rFonts w:ascii="Arial" w:hAnsi="Arial" w:cs="Arial"/>
          <w:i/>
          <w:iCs/>
          <w:sz w:val="22"/>
          <w:szCs w:val="22"/>
        </w:rPr>
        <w:t>Supplier</w:t>
      </w:r>
      <w:r w:rsidRPr="00DD3E57">
        <w:rPr>
          <w:rFonts w:ascii="Arial" w:hAnsi="Arial" w:cs="Arial"/>
          <w:i/>
          <w:iCs/>
          <w:sz w:val="22"/>
          <w:szCs w:val="22"/>
        </w:rPr>
        <w:t>.</w:t>
      </w:r>
    </w:p>
    <w:p w:rsidRPr="00DD3E57" w:rsidR="004F7E2C" w:rsidP="004F7E2C" w:rsidRDefault="004F7E2C" w14:paraId="07BD6E2F" w14:textId="77777777">
      <w:pPr>
        <w:tabs>
          <w:tab w:val="left" w:pos="426"/>
        </w:tabs>
        <w:autoSpaceDE w:val="0"/>
        <w:autoSpaceDN w:val="0"/>
        <w:adjustRightInd w:val="0"/>
        <w:ind w:left="426" w:hanging="426"/>
        <w:rPr>
          <w:rFonts w:ascii="Arial" w:hAnsi="Arial" w:cs="Arial"/>
          <w:i/>
          <w:iCs/>
          <w:sz w:val="22"/>
          <w:szCs w:val="22"/>
        </w:rPr>
      </w:pPr>
    </w:p>
    <w:p w:rsidRPr="00DD3E57" w:rsidR="004F7E2C" w:rsidP="004F7E2C" w:rsidRDefault="004F7E2C" w14:paraId="0938A678" w14:textId="77777777">
      <w:pPr>
        <w:tabs>
          <w:tab w:val="left" w:pos="426"/>
        </w:tabs>
        <w:autoSpaceDE w:val="0"/>
        <w:autoSpaceDN w:val="0"/>
        <w:adjustRightInd w:val="0"/>
        <w:ind w:left="426" w:hanging="426"/>
        <w:rPr>
          <w:rFonts w:ascii="Arial" w:hAnsi="Arial" w:cs="Arial"/>
          <w:sz w:val="22"/>
          <w:szCs w:val="22"/>
        </w:rPr>
      </w:pPr>
      <w:r w:rsidRPr="00DD3E57">
        <w:rPr>
          <w:rFonts w:ascii="Arial" w:hAnsi="Arial" w:cs="Arial"/>
          <w:sz w:val="22"/>
          <w:szCs w:val="22"/>
        </w:rPr>
        <w:t>6.</w:t>
      </w:r>
      <w:r w:rsidRPr="00DD3E57">
        <w:rPr>
          <w:rFonts w:ascii="Arial" w:hAnsi="Arial" w:cs="Arial"/>
          <w:sz w:val="22"/>
          <w:szCs w:val="22"/>
        </w:rPr>
        <w:tab/>
      </w:r>
      <w:r w:rsidRPr="00DD3E57">
        <w:rPr>
          <w:rFonts w:ascii="Arial" w:hAnsi="Arial" w:cs="Arial"/>
          <w:sz w:val="22"/>
          <w:szCs w:val="22"/>
        </w:rPr>
        <w:t>This Guarantee is subject to English law and the jurisdiction of the English Courts.</w:t>
      </w:r>
    </w:p>
    <w:p w:rsidRPr="00DD3E57" w:rsidR="004F7E2C" w:rsidP="004F7E2C" w:rsidRDefault="004F7E2C" w14:paraId="5D56EF35" w14:textId="77777777">
      <w:pPr>
        <w:tabs>
          <w:tab w:val="left" w:pos="426"/>
        </w:tabs>
        <w:autoSpaceDE w:val="0"/>
        <w:autoSpaceDN w:val="0"/>
        <w:adjustRightInd w:val="0"/>
        <w:ind w:left="426" w:hanging="426"/>
        <w:rPr>
          <w:rFonts w:ascii="Arial" w:hAnsi="Arial" w:cs="Arial"/>
          <w:sz w:val="22"/>
          <w:szCs w:val="22"/>
        </w:rPr>
      </w:pPr>
    </w:p>
    <w:p w:rsidR="00B53274" w:rsidP="004F7E2C" w:rsidRDefault="00B53274" w14:paraId="6B23A522" w14:textId="77777777">
      <w:pPr>
        <w:tabs>
          <w:tab w:val="left" w:pos="576"/>
          <w:tab w:val="left" w:pos="1296"/>
          <w:tab w:val="left" w:pos="2016"/>
          <w:tab w:val="left" w:pos="2736"/>
          <w:tab w:val="left" w:pos="3456"/>
          <w:tab w:val="left" w:pos="7488"/>
          <w:tab w:val="left" w:pos="9648"/>
        </w:tabs>
        <w:spacing w:line="240" w:lineRule="exact"/>
        <w:rPr>
          <w:rFonts w:ascii="Arial" w:hAnsi="Arial" w:cs="Arial"/>
          <w:b/>
          <w:bCs/>
          <w:sz w:val="22"/>
          <w:szCs w:val="22"/>
        </w:rPr>
      </w:pPr>
      <w:r>
        <w:rPr>
          <w:rFonts w:ascii="Arial" w:hAnsi="Arial" w:cs="Arial"/>
          <w:b/>
          <w:bCs/>
          <w:sz w:val="22"/>
          <w:szCs w:val="22"/>
        </w:rPr>
        <w:br w:type="page"/>
      </w:r>
    </w:p>
    <w:p w:rsidRPr="00DD3E57" w:rsidR="004F7E2C" w:rsidP="004F7E2C" w:rsidRDefault="004F7E2C" w14:paraId="5183043C" w14:textId="77777777">
      <w:pPr>
        <w:tabs>
          <w:tab w:val="left" w:pos="576"/>
          <w:tab w:val="left" w:pos="1296"/>
          <w:tab w:val="left" w:pos="2016"/>
          <w:tab w:val="left" w:pos="2736"/>
          <w:tab w:val="left" w:pos="3456"/>
          <w:tab w:val="left" w:pos="7488"/>
          <w:tab w:val="left" w:pos="9648"/>
        </w:tabs>
        <w:spacing w:line="240" w:lineRule="exact"/>
        <w:rPr>
          <w:rFonts w:ascii="Arial" w:hAnsi="Arial" w:cs="Arial"/>
          <w:b/>
          <w:sz w:val="22"/>
          <w:szCs w:val="22"/>
          <w:lang w:val="en-US"/>
        </w:rPr>
      </w:pPr>
      <w:r w:rsidRPr="00DD3E57">
        <w:rPr>
          <w:rFonts w:ascii="Arial" w:hAnsi="Arial" w:cs="Arial"/>
          <w:b/>
          <w:bCs/>
          <w:sz w:val="22"/>
          <w:szCs w:val="22"/>
        </w:rPr>
        <w:lastRenderedPageBreak/>
        <w:t xml:space="preserve">IN WITNESS </w:t>
      </w:r>
      <w:r w:rsidRPr="00DD3E57">
        <w:rPr>
          <w:rFonts w:ascii="Arial" w:hAnsi="Arial" w:cs="Arial"/>
          <w:sz w:val="22"/>
          <w:szCs w:val="22"/>
        </w:rPr>
        <w:t>whereof the Guarantor has caused its common seal to be hereunto affixed</w:t>
      </w:r>
      <w:r w:rsidRPr="00DD3E57">
        <w:rPr>
          <w:rFonts w:ascii="Arial" w:hAnsi="Arial" w:cs="Arial"/>
          <w:b/>
          <w:sz w:val="22"/>
          <w:szCs w:val="22"/>
          <w:lang w:val="en-US"/>
        </w:rPr>
        <w:t xml:space="preserve"> </w:t>
      </w:r>
    </w:p>
    <w:p w:rsidRPr="00DD3E57" w:rsidR="004F7E2C" w:rsidP="004F7E2C" w:rsidRDefault="004F7E2C" w14:paraId="2A464771" w14:textId="77777777">
      <w:pPr>
        <w:tabs>
          <w:tab w:val="left" w:pos="576"/>
          <w:tab w:val="left" w:pos="1296"/>
          <w:tab w:val="left" w:pos="2016"/>
          <w:tab w:val="left" w:pos="2736"/>
          <w:tab w:val="left" w:pos="3456"/>
          <w:tab w:val="left" w:pos="7488"/>
          <w:tab w:val="left" w:pos="9648"/>
        </w:tabs>
        <w:spacing w:line="240" w:lineRule="exact"/>
        <w:rPr>
          <w:rFonts w:ascii="Arial" w:hAnsi="Arial" w:cs="Arial"/>
          <w:sz w:val="22"/>
          <w:szCs w:val="22"/>
          <w:lang w:val="en-US"/>
        </w:rPr>
      </w:pPr>
    </w:p>
    <w:p w:rsidR="00444B74" w:rsidP="008D3E1B" w:rsidRDefault="00444B74" w14:paraId="652F8521" w14:textId="77777777">
      <w:pPr>
        <w:tabs>
          <w:tab w:val="left" w:pos="576"/>
          <w:tab w:val="left" w:pos="1296"/>
          <w:tab w:val="left" w:pos="2016"/>
          <w:tab w:val="left" w:pos="2736"/>
          <w:tab w:val="left" w:pos="3456"/>
          <w:tab w:val="left" w:pos="4536"/>
          <w:tab w:val="left" w:pos="9648"/>
        </w:tabs>
        <w:spacing w:line="240" w:lineRule="exact"/>
        <w:rPr>
          <w:rFonts w:ascii="Arial" w:hAnsi="Arial" w:cs="Arial"/>
          <w:sz w:val="22"/>
          <w:szCs w:val="22"/>
          <w:lang w:val="en-US"/>
        </w:rPr>
      </w:pPr>
      <w:r w:rsidRPr="008D3E1B">
        <w:rPr>
          <w:rFonts w:ascii="Arial" w:hAnsi="Arial" w:cs="Arial"/>
          <w:b/>
          <w:sz w:val="22"/>
          <w:szCs w:val="22"/>
          <w:lang w:val="en-US"/>
        </w:rPr>
        <w:t>E</w:t>
      </w:r>
      <w:r w:rsidR="00E46E46">
        <w:rPr>
          <w:rFonts w:ascii="Arial" w:hAnsi="Arial" w:cs="Arial"/>
          <w:b/>
          <w:sz w:val="22"/>
          <w:szCs w:val="22"/>
          <w:lang w:val="en-US"/>
        </w:rPr>
        <w:t>XECUTED</w:t>
      </w:r>
      <w:r>
        <w:rPr>
          <w:rFonts w:ascii="Arial" w:hAnsi="Arial" w:cs="Arial"/>
          <w:sz w:val="22"/>
          <w:szCs w:val="22"/>
          <w:lang w:val="en-US"/>
        </w:rPr>
        <w:t xml:space="preserve"> as a </w:t>
      </w:r>
      <w:r w:rsidRPr="008D3E1B" w:rsidR="00E46E46">
        <w:rPr>
          <w:rFonts w:ascii="Arial" w:hAnsi="Arial" w:cs="Arial"/>
          <w:b/>
          <w:sz w:val="22"/>
          <w:szCs w:val="22"/>
          <w:lang w:val="en-US"/>
        </w:rPr>
        <w:t>DEED</w:t>
      </w:r>
      <w:r>
        <w:rPr>
          <w:rFonts w:ascii="Arial" w:hAnsi="Arial" w:cs="Arial"/>
          <w:sz w:val="22"/>
          <w:szCs w:val="22"/>
          <w:lang w:val="en-US"/>
        </w:rPr>
        <w:t xml:space="preserve"> by</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w:t>
      </w:r>
    </w:p>
    <w:p w:rsidR="004F7E2C" w:rsidP="008D3E1B" w:rsidRDefault="004F7E2C" w14:paraId="6B131CFA" w14:textId="77777777">
      <w:pPr>
        <w:tabs>
          <w:tab w:val="left" w:pos="576"/>
          <w:tab w:val="left" w:pos="1296"/>
          <w:tab w:val="left" w:pos="2016"/>
          <w:tab w:val="left" w:pos="2736"/>
          <w:tab w:val="left" w:pos="3456"/>
          <w:tab w:val="left" w:pos="4536"/>
          <w:tab w:val="left" w:pos="7488"/>
          <w:tab w:val="left" w:pos="9648"/>
        </w:tabs>
        <w:spacing w:line="240" w:lineRule="exact"/>
        <w:rPr>
          <w:rFonts w:ascii="Arial" w:hAnsi="Arial" w:cs="Arial"/>
          <w:sz w:val="22"/>
          <w:szCs w:val="22"/>
          <w:lang w:val="en-US"/>
        </w:rPr>
      </w:pPr>
      <w:r w:rsidRPr="00DD3E57">
        <w:rPr>
          <w:rFonts w:ascii="Arial" w:hAnsi="Arial" w:cs="Arial"/>
          <w:sz w:val="22"/>
          <w:szCs w:val="22"/>
          <w:lang w:val="en-US"/>
        </w:rPr>
        <w:t xml:space="preserve">the </w:t>
      </w:r>
      <w:r w:rsidRPr="008D3E1B">
        <w:rPr>
          <w:rFonts w:ascii="Arial" w:hAnsi="Arial" w:cs="Arial"/>
          <w:b/>
          <w:sz w:val="22"/>
          <w:szCs w:val="22"/>
          <w:lang w:val="en-US"/>
        </w:rPr>
        <w:t>GUARANTOR</w:t>
      </w:r>
      <w:r w:rsidR="00444B74">
        <w:rPr>
          <w:rFonts w:ascii="Arial" w:hAnsi="Arial" w:cs="Arial"/>
          <w:sz w:val="22"/>
          <w:szCs w:val="22"/>
          <w:lang w:val="en-US"/>
        </w:rPr>
        <w:tab/>
      </w:r>
      <w:r w:rsidR="00444B74">
        <w:rPr>
          <w:rFonts w:ascii="Arial" w:hAnsi="Arial" w:cs="Arial"/>
          <w:sz w:val="22"/>
          <w:szCs w:val="22"/>
          <w:lang w:val="en-US"/>
        </w:rPr>
        <w:tab/>
      </w:r>
      <w:r w:rsidR="00444B74">
        <w:rPr>
          <w:rFonts w:ascii="Arial" w:hAnsi="Arial" w:cs="Arial"/>
          <w:sz w:val="22"/>
          <w:szCs w:val="22"/>
          <w:lang w:val="en-US"/>
        </w:rPr>
        <w:tab/>
      </w:r>
      <w:r w:rsidR="00444B74">
        <w:rPr>
          <w:rFonts w:ascii="Arial" w:hAnsi="Arial" w:cs="Arial"/>
          <w:sz w:val="22"/>
          <w:szCs w:val="22"/>
          <w:lang w:val="en-US"/>
        </w:rPr>
        <w:tab/>
      </w:r>
    </w:p>
    <w:p w:rsidR="00444B74" w:rsidP="008D3E1B" w:rsidRDefault="00444B74" w14:paraId="574B826D" w14:textId="77777777">
      <w:pPr>
        <w:tabs>
          <w:tab w:val="left" w:pos="576"/>
          <w:tab w:val="left" w:pos="1296"/>
          <w:tab w:val="left" w:pos="2016"/>
          <w:tab w:val="left" w:pos="2736"/>
          <w:tab w:val="left" w:pos="3456"/>
          <w:tab w:val="left" w:pos="4536"/>
          <w:tab w:val="left" w:pos="7488"/>
          <w:tab w:val="left" w:pos="9648"/>
        </w:tabs>
        <w:spacing w:line="240" w:lineRule="exact"/>
        <w:rPr>
          <w:rFonts w:ascii="Arial" w:hAnsi="Arial" w:cs="Arial"/>
          <w:sz w:val="22"/>
          <w:szCs w:val="22"/>
          <w:lang w:val="en-US"/>
        </w:rPr>
      </w:pPr>
      <w:r>
        <w:rPr>
          <w:rFonts w:ascii="Arial" w:hAnsi="Arial" w:cs="Arial"/>
          <w:sz w:val="22"/>
          <w:szCs w:val="22"/>
          <w:lang w:val="en-US"/>
        </w:rPr>
        <w:t>acting by its secretary and a director</w:t>
      </w:r>
      <w:r>
        <w:rPr>
          <w:rFonts w:ascii="Arial" w:hAnsi="Arial" w:cs="Arial"/>
          <w:sz w:val="22"/>
          <w:szCs w:val="22"/>
          <w:lang w:val="en-US"/>
        </w:rPr>
        <w:tab/>
      </w:r>
      <w:r>
        <w:rPr>
          <w:rFonts w:ascii="Arial" w:hAnsi="Arial" w:cs="Arial"/>
          <w:sz w:val="22"/>
          <w:szCs w:val="22"/>
          <w:lang w:val="en-US"/>
        </w:rPr>
        <w:t>)</w:t>
      </w:r>
    </w:p>
    <w:p w:rsidRPr="00DD3E57" w:rsidR="00444B74" w:rsidP="008D3E1B" w:rsidRDefault="00444B74" w14:paraId="06D7871D" w14:textId="77777777">
      <w:pPr>
        <w:tabs>
          <w:tab w:val="left" w:pos="576"/>
          <w:tab w:val="left" w:pos="1296"/>
          <w:tab w:val="left" w:pos="2016"/>
          <w:tab w:val="left" w:pos="2736"/>
          <w:tab w:val="left" w:pos="3456"/>
          <w:tab w:val="left" w:pos="4536"/>
          <w:tab w:val="left" w:pos="7488"/>
          <w:tab w:val="left" w:pos="9648"/>
        </w:tabs>
        <w:spacing w:line="240" w:lineRule="exact"/>
        <w:rPr>
          <w:rFonts w:ascii="Arial" w:hAnsi="Arial" w:cs="Arial"/>
          <w:sz w:val="22"/>
          <w:szCs w:val="22"/>
          <w:lang w:val="en-US"/>
        </w:rPr>
      </w:pPr>
      <w:r>
        <w:rPr>
          <w:rFonts w:ascii="Arial" w:hAnsi="Arial" w:cs="Arial"/>
          <w:sz w:val="22"/>
          <w:szCs w:val="22"/>
          <w:lang w:val="en-US"/>
        </w:rPr>
        <w:t>or by two directors</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w:t>
      </w:r>
    </w:p>
    <w:p w:rsidRPr="00DD3E57" w:rsidR="004F7E2C" w:rsidP="004F7E2C" w:rsidRDefault="004F7E2C" w14:paraId="15670C26" w14:textId="77777777">
      <w:pPr>
        <w:tabs>
          <w:tab w:val="left" w:pos="576"/>
          <w:tab w:val="left" w:pos="1296"/>
          <w:tab w:val="left" w:pos="2016"/>
          <w:tab w:val="left" w:pos="2736"/>
          <w:tab w:val="left" w:pos="3456"/>
          <w:tab w:val="left" w:pos="7488"/>
          <w:tab w:val="left" w:pos="9648"/>
        </w:tabs>
        <w:spacing w:line="240" w:lineRule="exact"/>
        <w:rPr>
          <w:rFonts w:ascii="Arial" w:hAnsi="Arial" w:cs="Arial"/>
          <w:sz w:val="22"/>
          <w:szCs w:val="22"/>
          <w:lang w:val="en-US"/>
        </w:rPr>
      </w:pPr>
    </w:p>
    <w:p w:rsidRPr="00DD3E57" w:rsidR="004F7E2C" w:rsidP="004F7E2C" w:rsidRDefault="00444B74" w14:paraId="2D49D284" w14:textId="77777777">
      <w:pPr>
        <w:tabs>
          <w:tab w:val="left" w:pos="0"/>
        </w:tabs>
        <w:rPr>
          <w:rFonts w:ascii="Arial" w:hAnsi="Arial" w:cs="Arial"/>
          <w:sz w:val="22"/>
          <w:szCs w:val="22"/>
          <w:lang w:val="en-US"/>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D3E57" w:rsidR="004F7E2C">
        <w:rPr>
          <w:rFonts w:ascii="Arial" w:hAnsi="Arial" w:cs="Arial"/>
          <w:sz w:val="22"/>
          <w:szCs w:val="22"/>
        </w:rPr>
        <w:tab/>
      </w:r>
      <w:r w:rsidRPr="00DD3E57" w:rsidR="004F7E2C">
        <w:rPr>
          <w:rFonts w:ascii="Arial" w:hAnsi="Arial" w:cs="Arial"/>
          <w:sz w:val="22"/>
          <w:szCs w:val="22"/>
        </w:rPr>
        <w:tab/>
      </w:r>
      <w:r w:rsidRPr="00DD3E57" w:rsidR="004F7E2C">
        <w:rPr>
          <w:rFonts w:ascii="Arial" w:hAnsi="Arial" w:cs="Arial"/>
          <w:sz w:val="22"/>
          <w:szCs w:val="22"/>
        </w:rPr>
        <w:t>Director</w:t>
      </w:r>
    </w:p>
    <w:p w:rsidR="004F7E2C" w:rsidP="008D3E1B" w:rsidRDefault="00444B74" w14:paraId="041DDB16" w14:textId="77777777">
      <w:pPr>
        <w:pStyle w:val="Heading4"/>
        <w:tabs>
          <w:tab w:val="left" w:pos="1350"/>
          <w:tab w:val="left" w:pos="4536"/>
        </w:tabs>
        <w:rPr>
          <w:rFonts w:ascii="Arial" w:hAnsi="Arial" w:cs="Arial"/>
          <w:sz w:val="22"/>
          <w:szCs w:val="22"/>
        </w:rPr>
      </w:pPr>
      <w:r>
        <w:rPr>
          <w:rFonts w:ascii="Arial" w:hAnsi="Arial" w:cs="Arial"/>
          <w:sz w:val="22"/>
          <w:szCs w:val="22"/>
        </w:rPr>
        <w:tab/>
      </w:r>
      <w:r w:rsidRPr="00DD3E57" w:rsidR="004F7E2C">
        <w:rPr>
          <w:rFonts w:ascii="Arial" w:hAnsi="Arial" w:cs="Arial"/>
          <w:sz w:val="22"/>
          <w:szCs w:val="22"/>
        </w:rPr>
        <w:tab/>
      </w:r>
      <w:r w:rsidRPr="00DD3E57" w:rsidR="004F7E2C">
        <w:rPr>
          <w:rFonts w:ascii="Arial" w:hAnsi="Arial" w:cs="Arial"/>
          <w:sz w:val="22"/>
          <w:szCs w:val="22"/>
        </w:rPr>
        <w:t>Director/Company Secretary</w:t>
      </w:r>
    </w:p>
    <w:p w:rsidR="00444B74" w:rsidP="008D3E1B" w:rsidRDefault="00444B74" w14:paraId="086A9943" w14:textId="77777777"/>
    <w:p w:rsidR="00444B74" w:rsidP="008D3E1B" w:rsidRDefault="00444B74" w14:paraId="7C8650A4" w14:textId="77777777"/>
    <w:p w:rsidR="00444B74" w:rsidP="00444B74" w:rsidRDefault="00E46E46" w14:paraId="47D09159" w14:textId="77777777">
      <w:pPr>
        <w:tabs>
          <w:tab w:val="left" w:pos="576"/>
          <w:tab w:val="left" w:pos="1296"/>
          <w:tab w:val="left" w:pos="2016"/>
          <w:tab w:val="left" w:pos="2736"/>
          <w:tab w:val="left" w:pos="3456"/>
          <w:tab w:val="left" w:pos="4536"/>
          <w:tab w:val="left" w:pos="9648"/>
        </w:tabs>
        <w:spacing w:line="240" w:lineRule="exact"/>
        <w:rPr>
          <w:rFonts w:ascii="Arial" w:hAnsi="Arial" w:cs="Arial"/>
          <w:sz w:val="22"/>
          <w:szCs w:val="22"/>
          <w:lang w:val="en-US"/>
        </w:rPr>
      </w:pPr>
      <w:r>
        <w:rPr>
          <w:rFonts w:ascii="Arial" w:hAnsi="Arial" w:cs="Arial"/>
          <w:sz w:val="22"/>
          <w:szCs w:val="22"/>
          <w:lang w:val="en-US"/>
        </w:rPr>
        <w:t xml:space="preserve">THE COMMON SEAL </w:t>
      </w:r>
      <w:proofErr w:type="gramStart"/>
      <w:r>
        <w:rPr>
          <w:rFonts w:ascii="Arial" w:hAnsi="Arial" w:cs="Arial"/>
          <w:sz w:val="22"/>
          <w:szCs w:val="22"/>
          <w:lang w:val="en-US"/>
        </w:rPr>
        <w:t xml:space="preserve">of  </w:t>
      </w:r>
      <w:r w:rsidR="00444B74">
        <w:rPr>
          <w:rFonts w:ascii="Arial" w:hAnsi="Arial" w:cs="Arial"/>
          <w:sz w:val="22"/>
          <w:szCs w:val="22"/>
          <w:lang w:val="en-US"/>
        </w:rPr>
        <w:tab/>
      </w:r>
      <w:proofErr w:type="gramEnd"/>
      <w:r w:rsidR="00444B74">
        <w:rPr>
          <w:rFonts w:ascii="Arial" w:hAnsi="Arial" w:cs="Arial"/>
          <w:sz w:val="22"/>
          <w:szCs w:val="22"/>
          <w:lang w:val="en-US"/>
        </w:rPr>
        <w:tab/>
      </w:r>
      <w:r w:rsidR="00444B74">
        <w:rPr>
          <w:rFonts w:ascii="Arial" w:hAnsi="Arial" w:cs="Arial"/>
          <w:sz w:val="22"/>
          <w:szCs w:val="22"/>
          <w:lang w:val="en-US"/>
        </w:rPr>
        <w:tab/>
      </w:r>
      <w:r w:rsidR="00444B74">
        <w:rPr>
          <w:rFonts w:ascii="Arial" w:hAnsi="Arial" w:cs="Arial"/>
          <w:sz w:val="22"/>
          <w:szCs w:val="22"/>
          <w:lang w:val="en-US"/>
        </w:rPr>
        <w:t>)</w:t>
      </w:r>
    </w:p>
    <w:p w:rsidR="00444B74" w:rsidP="00444B74" w:rsidRDefault="00E46E46" w14:paraId="2764E138" w14:textId="77777777">
      <w:pPr>
        <w:tabs>
          <w:tab w:val="left" w:pos="576"/>
          <w:tab w:val="left" w:pos="1296"/>
          <w:tab w:val="left" w:pos="2016"/>
          <w:tab w:val="left" w:pos="2736"/>
          <w:tab w:val="left" w:pos="3456"/>
          <w:tab w:val="left" w:pos="4536"/>
          <w:tab w:val="left" w:pos="7488"/>
          <w:tab w:val="left" w:pos="9648"/>
        </w:tabs>
        <w:spacing w:line="240" w:lineRule="exact"/>
        <w:rPr>
          <w:rFonts w:ascii="Arial" w:hAnsi="Arial" w:cs="Arial"/>
          <w:sz w:val="22"/>
          <w:szCs w:val="22"/>
          <w:lang w:val="en-US"/>
        </w:rPr>
      </w:pPr>
      <w:r>
        <w:rPr>
          <w:rFonts w:ascii="Arial" w:hAnsi="Arial" w:cs="Arial"/>
          <w:sz w:val="22"/>
          <w:szCs w:val="22"/>
          <w:lang w:val="en-US"/>
        </w:rPr>
        <w:t>the CLIENT</w:t>
      </w:r>
      <w:r w:rsidR="00444B74">
        <w:rPr>
          <w:rFonts w:ascii="Arial" w:hAnsi="Arial" w:cs="Arial"/>
          <w:sz w:val="22"/>
          <w:szCs w:val="22"/>
          <w:lang w:val="en-US"/>
        </w:rPr>
        <w:tab/>
      </w:r>
      <w:r w:rsidR="00444B74">
        <w:rPr>
          <w:rFonts w:ascii="Arial" w:hAnsi="Arial" w:cs="Arial"/>
          <w:sz w:val="22"/>
          <w:szCs w:val="22"/>
          <w:lang w:val="en-US"/>
        </w:rPr>
        <w:tab/>
      </w:r>
    </w:p>
    <w:p w:rsidR="00E46E46" w:rsidP="00444B74" w:rsidRDefault="00E46E46" w14:paraId="6420EBAC" w14:textId="77777777">
      <w:pPr>
        <w:tabs>
          <w:tab w:val="left" w:pos="576"/>
          <w:tab w:val="left" w:pos="1296"/>
          <w:tab w:val="left" w:pos="2016"/>
          <w:tab w:val="left" w:pos="2736"/>
          <w:tab w:val="left" w:pos="3456"/>
          <w:tab w:val="left" w:pos="4536"/>
          <w:tab w:val="left" w:pos="7488"/>
          <w:tab w:val="left" w:pos="9648"/>
        </w:tabs>
        <w:spacing w:line="240" w:lineRule="exact"/>
        <w:rPr>
          <w:rFonts w:ascii="Arial" w:hAnsi="Arial" w:cs="Arial"/>
          <w:sz w:val="22"/>
          <w:szCs w:val="22"/>
          <w:lang w:val="en-US"/>
        </w:rPr>
      </w:pPr>
    </w:p>
    <w:p w:rsidR="00444B74" w:rsidP="00444B74" w:rsidRDefault="00E46E46" w14:paraId="5DFE0684" w14:textId="77777777">
      <w:pPr>
        <w:tabs>
          <w:tab w:val="left" w:pos="576"/>
          <w:tab w:val="left" w:pos="1296"/>
          <w:tab w:val="left" w:pos="2016"/>
          <w:tab w:val="left" w:pos="2736"/>
          <w:tab w:val="left" w:pos="3456"/>
          <w:tab w:val="left" w:pos="4536"/>
          <w:tab w:val="left" w:pos="7488"/>
          <w:tab w:val="left" w:pos="9648"/>
        </w:tabs>
        <w:spacing w:line="240" w:lineRule="exact"/>
        <w:rPr>
          <w:rFonts w:ascii="Arial" w:hAnsi="Arial" w:cs="Arial"/>
          <w:sz w:val="22"/>
          <w:szCs w:val="22"/>
          <w:lang w:val="en-US"/>
        </w:rPr>
      </w:pPr>
      <w:r>
        <w:rPr>
          <w:rFonts w:ascii="Arial" w:hAnsi="Arial" w:cs="Arial"/>
          <w:sz w:val="22"/>
          <w:szCs w:val="22"/>
          <w:lang w:val="en-US"/>
        </w:rPr>
        <w:t>was hereunto affixed in the presence of:</w:t>
      </w:r>
      <w:r w:rsidR="00444B74">
        <w:rPr>
          <w:rFonts w:ascii="Arial" w:hAnsi="Arial" w:cs="Arial"/>
          <w:sz w:val="22"/>
          <w:szCs w:val="22"/>
          <w:lang w:val="en-US"/>
        </w:rPr>
        <w:tab/>
      </w:r>
      <w:r w:rsidR="00444B74">
        <w:rPr>
          <w:rFonts w:ascii="Arial" w:hAnsi="Arial" w:cs="Arial"/>
          <w:sz w:val="22"/>
          <w:szCs w:val="22"/>
          <w:lang w:val="en-US"/>
        </w:rPr>
        <w:t>)</w:t>
      </w:r>
    </w:p>
    <w:p w:rsidRPr="00DD3E57" w:rsidR="00444B74" w:rsidP="00444B74" w:rsidRDefault="00444B74" w14:paraId="754CD868" w14:textId="77777777">
      <w:pPr>
        <w:tabs>
          <w:tab w:val="left" w:pos="576"/>
          <w:tab w:val="left" w:pos="1296"/>
          <w:tab w:val="left" w:pos="2016"/>
          <w:tab w:val="left" w:pos="2736"/>
          <w:tab w:val="left" w:pos="3456"/>
          <w:tab w:val="left" w:pos="7488"/>
          <w:tab w:val="left" w:pos="9648"/>
        </w:tabs>
        <w:spacing w:line="240" w:lineRule="exact"/>
        <w:rPr>
          <w:rFonts w:ascii="Arial" w:hAnsi="Arial" w:cs="Arial"/>
          <w:sz w:val="22"/>
          <w:szCs w:val="22"/>
          <w:lang w:val="en-US"/>
        </w:rPr>
      </w:pPr>
    </w:p>
    <w:p w:rsidRPr="00DD3E57" w:rsidR="00444B74" w:rsidP="008D3E1B" w:rsidRDefault="00E46E46" w14:paraId="2017018C" w14:textId="77777777">
      <w:pPr>
        <w:tabs>
          <w:tab w:val="left" w:pos="0"/>
          <w:tab w:val="left" w:pos="4536"/>
        </w:tabs>
        <w:rPr>
          <w:rFonts w:ascii="Arial" w:hAnsi="Arial" w:cs="Arial"/>
          <w:sz w:val="22"/>
          <w:szCs w:val="22"/>
          <w:lang w:val="en-US"/>
        </w:rPr>
      </w:pPr>
      <w:r>
        <w:rPr>
          <w:rFonts w:ascii="Arial" w:hAnsi="Arial" w:cs="Arial"/>
          <w:sz w:val="22"/>
          <w:szCs w:val="22"/>
        </w:rPr>
        <w:tab/>
      </w:r>
      <w:r>
        <w:rPr>
          <w:rFonts w:ascii="Arial" w:hAnsi="Arial" w:cs="Arial"/>
          <w:sz w:val="22"/>
          <w:szCs w:val="22"/>
        </w:rPr>
        <w:t>Authorised Signatory</w:t>
      </w:r>
    </w:p>
    <w:p w:rsidRPr="00DD3E57" w:rsidR="004F7E2C" w:rsidRDefault="004F7E2C" w14:paraId="2DA323C3" w14:textId="77777777">
      <w:pPr>
        <w:rPr>
          <w:rFonts w:ascii="Arial" w:hAnsi="Arial" w:cs="Arial"/>
          <w:sz w:val="22"/>
          <w:szCs w:val="22"/>
        </w:rPr>
      </w:pPr>
    </w:p>
    <w:sectPr w:rsidRPr="00DD3E57" w:rsidR="004F7E2C" w:rsidSect="003A643B">
      <w:headerReference w:type="default" r:id="rId9"/>
      <w:pgSz w:w="11906" w:h="16838" w:orient="portrait" w:code="9"/>
      <w:pgMar w:top="1418" w:right="991" w:bottom="1247"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02C0" w:rsidRDefault="002902C0" w14:paraId="2219762B" w14:textId="77777777">
      <w:r>
        <w:separator/>
      </w:r>
    </w:p>
  </w:endnote>
  <w:endnote w:type="continuationSeparator" w:id="0">
    <w:p w:rsidR="002902C0" w:rsidRDefault="002902C0" w14:paraId="6564FED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02C0" w:rsidRDefault="002902C0" w14:paraId="23E4CA96" w14:textId="77777777">
      <w:r>
        <w:separator/>
      </w:r>
    </w:p>
  </w:footnote>
  <w:footnote w:type="continuationSeparator" w:id="0">
    <w:p w:rsidR="002902C0" w:rsidRDefault="002902C0" w14:paraId="7F18527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A643B" w:rsidP="003A643B" w:rsidRDefault="003A643B" w14:paraId="0AD83EB2" w14:textId="789D0813">
    <w:pPr>
      <w:pStyle w:val="Title"/>
      <w:tabs>
        <w:tab w:val="left" w:pos="2340"/>
        <w:tab w:val="right" w:pos="9214"/>
      </w:tabs>
      <w:jc w:val="right"/>
      <w:rPr>
        <w:rFonts w:cs="Arial"/>
        <w:b w:val="0"/>
        <w:sz w:val="16"/>
        <w:szCs w:val="16"/>
      </w:rPr>
    </w:pPr>
    <w:r>
      <w:rPr>
        <w:rFonts w:cs="Arial"/>
        <w:b w:val="0"/>
        <w:noProof/>
        <w:sz w:val="16"/>
        <w:szCs w:val="16"/>
      </w:rPr>
      <w:drawing>
        <wp:anchor distT="0" distB="0" distL="114300" distR="114300" simplePos="0" relativeHeight="251657216" behindDoc="0" locked="0" layoutInCell="1" allowOverlap="1" wp14:anchorId="268E38D8" wp14:editId="3E0E5342">
          <wp:simplePos x="0" y="0"/>
          <wp:positionH relativeFrom="column">
            <wp:posOffset>4601210</wp:posOffset>
          </wp:positionH>
          <wp:positionV relativeFrom="paragraph">
            <wp:posOffset>-161925</wp:posOffset>
          </wp:positionV>
          <wp:extent cx="1572016" cy="720000"/>
          <wp:effectExtent l="0" t="0" r="0" b="4445"/>
          <wp:wrapSquare wrapText="bothSides"/>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2016" cy="720000"/>
                  </a:xfrm>
                  <a:prstGeom prst="rect">
                    <a:avLst/>
                  </a:prstGeom>
                </pic:spPr>
              </pic:pic>
            </a:graphicData>
          </a:graphic>
          <wp14:sizeRelH relativeFrom="page">
            <wp14:pctWidth>0</wp14:pctWidth>
          </wp14:sizeRelH>
          <wp14:sizeRelV relativeFrom="page">
            <wp14:pctHeight>0</wp14:pctHeight>
          </wp14:sizeRelV>
        </wp:anchor>
      </w:drawing>
    </w:r>
  </w:p>
  <w:p w:rsidRPr="003A643B" w:rsidR="00B53274" w:rsidP="003A643B" w:rsidRDefault="00B53274" w14:paraId="2315E519" w14:textId="215D6A9E">
    <w:pPr>
      <w:pStyle w:val="Title"/>
      <w:tabs>
        <w:tab w:val="left" w:pos="2340"/>
        <w:tab w:val="right" w:pos="9214"/>
      </w:tabs>
      <w:jc w:val="left"/>
      <w:rPr>
        <w:rFonts w:cs="Arial"/>
        <w:bCs/>
        <w:sz w:val="16"/>
        <w:szCs w:val="16"/>
      </w:rPr>
    </w:pPr>
    <w:r w:rsidRPr="003A643B">
      <w:rPr>
        <w:rFonts w:cs="Arial"/>
        <w:bCs/>
        <w:sz w:val="16"/>
        <w:szCs w:val="16"/>
      </w:rPr>
      <w:t>MIDLANDS HIGHWAY ALLIANCE</w:t>
    </w:r>
    <w:r w:rsidRPr="003A643B" w:rsidR="003A643B">
      <w:rPr>
        <w:rFonts w:cs="Arial"/>
        <w:bCs/>
        <w:sz w:val="16"/>
        <w:szCs w:val="16"/>
      </w:rPr>
      <w:t xml:space="preserve"> PLUS</w:t>
    </w:r>
  </w:p>
  <w:p w:rsidRPr="003A643B" w:rsidR="00B53274" w:rsidP="00B53274" w:rsidRDefault="00FB5DAC" w14:paraId="1A02A6C8" w14:textId="1E47F127">
    <w:pPr>
      <w:pStyle w:val="Title"/>
      <w:tabs>
        <w:tab w:val="left" w:pos="2340"/>
        <w:tab w:val="right" w:pos="7200"/>
        <w:tab w:val="right" w:pos="8280"/>
        <w:tab w:val="right" w:pos="8820"/>
      </w:tabs>
      <w:jc w:val="left"/>
      <w:rPr>
        <w:rFonts w:cs="Arial"/>
        <w:bCs/>
        <w:sz w:val="16"/>
        <w:szCs w:val="16"/>
      </w:rPr>
    </w:pPr>
    <w:r w:rsidRPr="003A643B">
      <w:rPr>
        <w:rFonts w:cs="Arial"/>
        <w:bCs/>
        <w:sz w:val="16"/>
        <w:szCs w:val="16"/>
      </w:rPr>
      <w:t>PROFESSIONAL SERVICES PARTNERSHIP</w:t>
    </w:r>
    <w:r w:rsidRPr="003A643B" w:rsidR="00B53274">
      <w:rPr>
        <w:rFonts w:cs="Arial"/>
        <w:bCs/>
        <w:sz w:val="16"/>
        <w:szCs w:val="16"/>
      </w:rPr>
      <w:t xml:space="preserve"> </w:t>
    </w:r>
    <w:r w:rsidRPr="003A643B" w:rsidR="003A643B">
      <w:rPr>
        <w:rFonts w:cs="Arial"/>
        <w:bCs/>
        <w:sz w:val="16"/>
        <w:szCs w:val="16"/>
      </w:rPr>
      <w:t>4</w:t>
    </w:r>
  </w:p>
  <w:p w:rsidRPr="003A643B" w:rsidR="00B53274" w:rsidP="00B53274" w:rsidRDefault="00B53274" w14:paraId="72C5110F" w14:textId="77777777">
    <w:pPr>
      <w:pStyle w:val="Title"/>
      <w:tabs>
        <w:tab w:val="left" w:pos="2340"/>
        <w:tab w:val="right" w:pos="7200"/>
        <w:tab w:val="right" w:pos="8280"/>
        <w:tab w:val="right" w:pos="8820"/>
      </w:tabs>
      <w:jc w:val="left"/>
      <w:rPr>
        <w:rFonts w:cs="Arial"/>
        <w:bCs/>
        <w:sz w:val="12"/>
        <w:szCs w:val="12"/>
      </w:rPr>
    </w:pPr>
  </w:p>
  <w:p w:rsidRPr="003A643B" w:rsidR="00B53274" w:rsidP="00B53274" w:rsidRDefault="00E9193B" w14:paraId="0D2C5474" w14:textId="14570E0B">
    <w:pPr>
      <w:pStyle w:val="Header"/>
      <w:pBdr>
        <w:bottom w:val="single" w:color="auto" w:sz="12" w:space="1"/>
      </w:pBdr>
      <w:rPr>
        <w:rFonts w:ascii="Arial" w:hAnsi="Arial" w:cs="Arial"/>
        <w:b/>
        <w:bCs/>
        <w:sz w:val="16"/>
        <w:szCs w:val="15"/>
      </w:rPr>
    </w:pPr>
    <w:r>
      <w:rPr>
        <w:rFonts w:ascii="Arial" w:hAnsi="Arial" w:cs="Arial"/>
        <w:b/>
        <w:bCs/>
        <w:sz w:val="16"/>
        <w:szCs w:val="15"/>
      </w:rPr>
      <w:t>4.1</w:t>
    </w:r>
    <w:r w:rsidR="003A643B">
      <w:rPr>
        <w:rFonts w:ascii="Arial" w:hAnsi="Arial" w:cs="Arial"/>
        <w:b/>
        <w:bCs/>
        <w:sz w:val="16"/>
        <w:szCs w:val="15"/>
      </w:rPr>
      <w:t>:</w:t>
    </w:r>
    <w:r w:rsidRPr="003A643B" w:rsidR="00F55844">
      <w:rPr>
        <w:rFonts w:ascii="Arial" w:hAnsi="Arial" w:cs="Arial"/>
        <w:b/>
        <w:bCs/>
        <w:sz w:val="16"/>
        <w:szCs w:val="15"/>
      </w:rPr>
      <w:t xml:space="preserve"> </w:t>
    </w:r>
    <w:r w:rsidRPr="003A643B" w:rsidR="00B53274">
      <w:rPr>
        <w:rFonts w:ascii="Arial" w:hAnsi="Arial" w:cs="Arial"/>
        <w:b/>
        <w:bCs/>
        <w:sz w:val="16"/>
        <w:szCs w:val="15"/>
      </w:rPr>
      <w:t>DEED OF GUARANTEE OF UNDERTAKING</w:t>
    </w:r>
  </w:p>
  <w:p w:rsidRPr="00B53274" w:rsidR="00B53274" w:rsidP="00B53274" w:rsidRDefault="00B53274" w14:paraId="78B09E1C" w14:textId="77777777">
    <w:pPr>
      <w:pStyle w:val="Header"/>
      <w:pBdr>
        <w:bottom w:val="single" w:color="auto" w:sz="12" w:space="1"/>
      </w:pBdr>
      <w:rPr>
        <w:rFonts w:ascii="Arial" w:hAnsi="Arial" w:cs="Arial"/>
        <w:sz w:val="16"/>
        <w:szCs w:val="16"/>
      </w:rPr>
    </w:pPr>
  </w:p>
</w:hdr>
</file>

<file path=word/intelligence2.xml><?xml version="1.0" encoding="utf-8"?>
<int2:intelligence xmlns:int2="http://schemas.microsoft.com/office/intelligence/2020/intelligence">
  <int2:observations>
    <int2:bookmark int2:bookmarkName="_Int_T8r94Avc" int2:invalidationBookmarkName="" int2:hashCode="Ugg1wYmI7T9kX4" int2:id="c0QeEjor">
      <int2:state int2:type="LegacyProofing" int2:value="Rejected"/>
    </int2:bookmark>
  </int2:observations>
  <int2:intelligenceSettings/>
</int2:intelligenc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7E2C"/>
    <w:rsid w:val="0009623D"/>
    <w:rsid w:val="00243BD0"/>
    <w:rsid w:val="002902C0"/>
    <w:rsid w:val="003A643B"/>
    <w:rsid w:val="0040569B"/>
    <w:rsid w:val="0040783B"/>
    <w:rsid w:val="00444B74"/>
    <w:rsid w:val="00453A4E"/>
    <w:rsid w:val="00477B6F"/>
    <w:rsid w:val="004F7E2C"/>
    <w:rsid w:val="00522E88"/>
    <w:rsid w:val="005A7C3C"/>
    <w:rsid w:val="00673B9E"/>
    <w:rsid w:val="00692257"/>
    <w:rsid w:val="006E62CC"/>
    <w:rsid w:val="007C3D1F"/>
    <w:rsid w:val="008451E5"/>
    <w:rsid w:val="008D3E1B"/>
    <w:rsid w:val="009C7891"/>
    <w:rsid w:val="009E7B96"/>
    <w:rsid w:val="009F1477"/>
    <w:rsid w:val="00A5689F"/>
    <w:rsid w:val="00B53274"/>
    <w:rsid w:val="00B625E0"/>
    <w:rsid w:val="00BA631A"/>
    <w:rsid w:val="00DD3E57"/>
    <w:rsid w:val="00E46E46"/>
    <w:rsid w:val="00E806BA"/>
    <w:rsid w:val="00E9193B"/>
    <w:rsid w:val="00F11EE6"/>
    <w:rsid w:val="00F55844"/>
    <w:rsid w:val="00FB5DAC"/>
    <w:rsid w:val="163196E6"/>
    <w:rsid w:val="1F466BF2"/>
    <w:rsid w:val="2CD0DBAE"/>
    <w:rsid w:val="3FA4508F"/>
    <w:rsid w:val="53843314"/>
    <w:rsid w:val="58F35483"/>
    <w:rsid w:val="76A0D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7EF5612E"/>
  <w15:docId w15:val="{FF08D658-2A44-411D-A2F6-A858CF5401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F7E2C"/>
  </w:style>
  <w:style w:type="paragraph" w:styleId="Heading4">
    <w:name w:val="heading 4"/>
    <w:basedOn w:val="Normal"/>
    <w:next w:val="Normal"/>
    <w:qFormat/>
    <w:rsid w:val="004F7E2C"/>
    <w:pPr>
      <w:keepNext/>
      <w:tabs>
        <w:tab w:val="left" w:pos="0"/>
      </w:tabs>
      <w:outlineLvl w:val="3"/>
    </w:pPr>
    <w:rPr>
      <w:sz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243BD0"/>
    <w:pPr>
      <w:tabs>
        <w:tab w:val="center" w:pos="4320"/>
        <w:tab w:val="right" w:pos="8640"/>
      </w:tabs>
    </w:pPr>
  </w:style>
  <w:style w:type="paragraph" w:styleId="Footer">
    <w:name w:val="footer"/>
    <w:basedOn w:val="Normal"/>
    <w:rsid w:val="00243BD0"/>
    <w:pPr>
      <w:tabs>
        <w:tab w:val="center" w:pos="4320"/>
        <w:tab w:val="right" w:pos="8640"/>
      </w:tabs>
    </w:pPr>
  </w:style>
  <w:style w:type="paragraph" w:styleId="BalloonText">
    <w:name w:val="Balloon Text"/>
    <w:basedOn w:val="Normal"/>
    <w:semiHidden/>
    <w:rsid w:val="00A5689F"/>
    <w:rPr>
      <w:rFonts w:ascii="Tahoma" w:hAnsi="Tahoma" w:cs="Tahoma"/>
      <w:sz w:val="16"/>
      <w:szCs w:val="16"/>
    </w:rPr>
  </w:style>
  <w:style w:type="paragraph" w:styleId="Title">
    <w:name w:val="Title"/>
    <w:basedOn w:val="Normal"/>
    <w:qFormat/>
    <w:rsid w:val="00B53274"/>
    <w:pPr>
      <w:jc w:val="center"/>
    </w:pPr>
    <w:rPr>
      <w:rFonts w:ascii="Arial" w:hAnsi="Arial"/>
      <w:b/>
      <w:sz w:val="23"/>
      <w:lang w:eastAsia="en-US"/>
    </w:rPr>
  </w:style>
  <w:style w:type="paragraph" w:styleId="Revision">
    <w:name w:val="Revision"/>
    <w:hidden/>
    <w:uiPriority w:val="99"/>
    <w:semiHidden/>
    <w:rsid w:val="007C3D1F"/>
  </w:style>
  <w:style w:type="character" w:styleId="CommentReference">
    <w:name w:val="annotation reference"/>
    <w:basedOn w:val="DefaultParagraphFont"/>
    <w:uiPriority w:val="99"/>
    <w:semiHidden/>
    <w:unhideWhenUsed/>
    <w:rsid w:val="007C3D1F"/>
    <w:rPr>
      <w:sz w:val="16"/>
      <w:szCs w:val="16"/>
    </w:rPr>
  </w:style>
  <w:style w:type="paragraph" w:styleId="CommentText">
    <w:name w:val="annotation text"/>
    <w:basedOn w:val="Normal"/>
    <w:link w:val="CommentTextChar"/>
    <w:uiPriority w:val="99"/>
    <w:semiHidden/>
    <w:unhideWhenUsed/>
    <w:rsid w:val="007C3D1F"/>
  </w:style>
  <w:style w:type="character" w:styleId="CommentTextChar" w:customStyle="1">
    <w:name w:val="Comment Text Char"/>
    <w:basedOn w:val="DefaultParagraphFont"/>
    <w:link w:val="CommentText"/>
    <w:uiPriority w:val="99"/>
    <w:semiHidden/>
    <w:rsid w:val="007C3D1F"/>
  </w:style>
  <w:style w:type="paragraph" w:styleId="CommentSubject">
    <w:name w:val="annotation subject"/>
    <w:basedOn w:val="CommentText"/>
    <w:next w:val="CommentText"/>
    <w:link w:val="CommentSubjectChar"/>
    <w:uiPriority w:val="99"/>
    <w:semiHidden/>
    <w:unhideWhenUsed/>
    <w:rsid w:val="007C3D1F"/>
    <w:rPr>
      <w:b/>
      <w:bCs/>
    </w:rPr>
  </w:style>
  <w:style w:type="character" w:styleId="CommentSubjectChar" w:customStyle="1">
    <w:name w:val="Comment Subject Char"/>
    <w:basedOn w:val="CommentTextChar"/>
    <w:link w:val="CommentSubject"/>
    <w:uiPriority w:val="99"/>
    <w:semiHidden/>
    <w:rsid w:val="007C3D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eader" Target="header1.xml" Id="rId9" /><Relationship Type="http://schemas.microsoft.com/office/2020/10/relationships/intelligence" Target="intelligence2.xml" Id="Rf2401632e30a461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A940C71811E84FABBFB6C20637A92E" ma:contentTypeVersion="2" ma:contentTypeDescription="Create a new document." ma:contentTypeScope="" ma:versionID="8eecad12f04e3f1647411ae5b719254f">
  <xsd:schema xmlns:xsd="http://www.w3.org/2001/XMLSchema" xmlns:xs="http://www.w3.org/2001/XMLSchema" xmlns:p="http://schemas.microsoft.com/office/2006/metadata/properties" xmlns:ns2="37a5c1fb-a52e-4b0d-9066-d43621cf4494" targetNamespace="http://schemas.microsoft.com/office/2006/metadata/properties" ma:root="true" ma:fieldsID="97d59cf6359d088aa7c56c17781c9ee2" ns2:_="">
    <xsd:import namespace="37a5c1fb-a52e-4b0d-9066-d43621cf449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5c1fb-a52e-4b0d-9066-d43621cf4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E2D945-9032-41A9-86F6-8DF465964D56}">
  <ds:schemaRefs>
    <ds:schemaRef ds:uri="http://schemas.microsoft.com/sharepoint/v3/contenttype/forms"/>
  </ds:schemaRefs>
</ds:datastoreItem>
</file>

<file path=customXml/itemProps2.xml><?xml version="1.0" encoding="utf-8"?>
<ds:datastoreItem xmlns:ds="http://schemas.openxmlformats.org/officeDocument/2006/customXml" ds:itemID="{DE13D1C3-8989-4D9B-A5FA-D58E65137851}"/>
</file>

<file path=customXml/itemProps3.xml><?xml version="1.0" encoding="utf-8"?>
<ds:datastoreItem xmlns:ds="http://schemas.openxmlformats.org/officeDocument/2006/customXml" ds:itemID="{2C96E3F8-A001-430A-A2BA-F4BA0AA58AF4}">
  <ds:schemaRefs>
    <ds:schemaRef ds:uri="http://schemas.microsoft.com/office/2006/metadata/properties"/>
    <ds:schemaRef ds:uri="http://schemas.microsoft.com/office/infopath/2007/PartnerControls"/>
    <ds:schemaRef ds:uri="0f66ddfa-5b91-4bed-935a-da058621d720"/>
    <ds:schemaRef ds:uri="879cc30a-4158-49c5-9cb2-e61862cf406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Peter Barclay, MHA Manager</ap:Manager>
  <ap:Company>Midlands Highway Alliance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A1: Deed of Guarantee of Undertaking</dc:title>
  <dc:subject>MHA Medium Schemes Framework 2</dc:subject>
  <dc:creator>Michael Curtis, LCC</dc:creator>
  <cp:lastModifiedBy>Karen Notman</cp:lastModifiedBy>
  <cp:revision>8</cp:revision>
  <cp:lastPrinted>2009-10-21T13:50:00Z</cp:lastPrinted>
  <dcterms:created xsi:type="dcterms:W3CDTF">2018-11-20T14:38:00Z</dcterms:created>
  <dcterms:modified xsi:type="dcterms:W3CDTF">2023-02-20T16:35:35Z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0x01010077A940C71811E84FABBFB6C20637A92E</vt:lpwstr>
  </property>
  <property fmtid="{D5CDD505-2E9C-101B-9397-08002B2CF9AE}" pid="3" name="MediaServiceImageTags">
    <vt:lpwstr/>
  </property>
</Properties>
</file>