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272F" w14:textId="2C915E33" w:rsidR="005F30DE" w:rsidRDefault="00F64E33" w:rsidP="005F30DE">
      <w:pPr>
        <w:pStyle w:val="Heading7"/>
        <w:spacing w:before="0" w:after="0"/>
        <w:rPr>
          <w:rFonts w:ascii="Arial" w:hAnsi="Arial" w:cs="Arial"/>
          <w:b/>
          <w:bCs/>
          <w:sz w:val="22"/>
          <w:szCs w:val="22"/>
          <w:u w:val="single"/>
        </w:rPr>
      </w:pPr>
      <w:r>
        <w:rPr>
          <w:rFonts w:ascii="Arial" w:hAnsi="Arial" w:cs="Arial"/>
          <w:b/>
          <w:bCs/>
          <w:sz w:val="22"/>
          <w:szCs w:val="22"/>
          <w:u w:val="single"/>
        </w:rPr>
        <w:t xml:space="preserve">Framework Information, </w:t>
      </w:r>
      <w:r w:rsidR="005F30DE" w:rsidRPr="00B640BC">
        <w:rPr>
          <w:rFonts w:ascii="Arial" w:hAnsi="Arial" w:cs="Arial"/>
          <w:b/>
          <w:bCs/>
          <w:sz w:val="22"/>
          <w:szCs w:val="22"/>
          <w:u w:val="single"/>
        </w:rPr>
        <w:t xml:space="preserve">Appendix A – Person Specifications </w:t>
      </w:r>
    </w:p>
    <w:p w14:paraId="6D2E599E" w14:textId="77777777" w:rsidR="00205FCF" w:rsidRDefault="00205FCF" w:rsidP="00205FCF"/>
    <w:p w14:paraId="51EE5A36" w14:textId="74C87CCE" w:rsidR="00205FCF" w:rsidRPr="00205FCF" w:rsidRDefault="00205FCF" w:rsidP="00205FCF">
      <w:pPr>
        <w:rPr>
          <w:rFonts w:ascii="Arial" w:hAnsi="Arial" w:cs="Arial"/>
          <w:sz w:val="22"/>
          <w:szCs w:val="22"/>
        </w:rPr>
      </w:pPr>
      <w:r w:rsidRPr="00205FCF">
        <w:rPr>
          <w:rFonts w:ascii="Arial" w:hAnsi="Arial" w:cs="Arial"/>
          <w:sz w:val="22"/>
          <w:szCs w:val="22"/>
        </w:rPr>
        <w:t xml:space="preserve">The </w:t>
      </w:r>
      <w:r w:rsidRPr="00205FCF">
        <w:rPr>
          <w:rFonts w:ascii="Arial" w:hAnsi="Arial" w:cs="Arial"/>
          <w:bCs/>
          <w:sz w:val="22"/>
          <w:szCs w:val="22"/>
        </w:rPr>
        <w:t xml:space="preserve">indicative services at </w:t>
      </w:r>
      <w:r>
        <w:rPr>
          <w:rFonts w:ascii="Arial" w:hAnsi="Arial" w:cs="Arial"/>
          <w:bCs/>
          <w:sz w:val="22"/>
          <w:szCs w:val="22"/>
        </w:rPr>
        <w:t>Annex A, clause</w:t>
      </w:r>
      <w:r w:rsidRPr="00205FCF">
        <w:rPr>
          <w:rFonts w:ascii="Arial" w:hAnsi="Arial" w:cs="Arial"/>
          <w:bCs/>
          <w:sz w:val="22"/>
          <w:szCs w:val="22"/>
        </w:rPr>
        <w:t xml:space="preserve"> </w:t>
      </w:r>
      <w:r w:rsidR="0029611F">
        <w:rPr>
          <w:rFonts w:ascii="Arial" w:hAnsi="Arial" w:cs="Arial"/>
          <w:bCs/>
          <w:sz w:val="22"/>
          <w:szCs w:val="22"/>
        </w:rPr>
        <w:t>6</w:t>
      </w:r>
      <w:r w:rsidRPr="00205FCF">
        <w:rPr>
          <w:rFonts w:ascii="Arial" w:hAnsi="Arial" w:cs="Arial"/>
          <w:bCs/>
          <w:sz w:val="22"/>
          <w:szCs w:val="22"/>
        </w:rPr>
        <w:t xml:space="preserve">.0 </w:t>
      </w:r>
      <w:r>
        <w:rPr>
          <w:rFonts w:ascii="Arial" w:hAnsi="Arial" w:cs="Arial"/>
          <w:bCs/>
          <w:sz w:val="22"/>
          <w:szCs w:val="22"/>
        </w:rPr>
        <w:t>of the F</w:t>
      </w:r>
      <w:r w:rsidR="00BD14A1">
        <w:rPr>
          <w:rFonts w:ascii="Arial" w:hAnsi="Arial" w:cs="Arial"/>
          <w:bCs/>
          <w:sz w:val="22"/>
          <w:szCs w:val="22"/>
        </w:rPr>
        <w:t>r</w:t>
      </w:r>
      <w:r w:rsidRPr="00205FCF">
        <w:rPr>
          <w:rFonts w:ascii="Arial" w:hAnsi="Arial" w:cs="Arial"/>
          <w:bCs/>
          <w:sz w:val="22"/>
          <w:szCs w:val="22"/>
        </w:rPr>
        <w:t>a</w:t>
      </w:r>
      <w:r w:rsidR="00BD14A1">
        <w:rPr>
          <w:rFonts w:ascii="Arial" w:hAnsi="Arial" w:cs="Arial"/>
          <w:bCs/>
          <w:sz w:val="22"/>
          <w:szCs w:val="22"/>
        </w:rPr>
        <w:t>mework Information w</w:t>
      </w:r>
      <w:r w:rsidRPr="00205FCF">
        <w:rPr>
          <w:rFonts w:ascii="Arial" w:hAnsi="Arial" w:cs="Arial"/>
          <w:sz w:val="22"/>
          <w:szCs w:val="22"/>
        </w:rPr>
        <w:t xml:space="preserve">ill be carried out by staff with the Person Specifications </w:t>
      </w:r>
      <w:r>
        <w:rPr>
          <w:rFonts w:ascii="Arial" w:hAnsi="Arial" w:cs="Arial"/>
          <w:sz w:val="22"/>
          <w:szCs w:val="22"/>
        </w:rPr>
        <w:t xml:space="preserve">set out below. </w:t>
      </w:r>
      <w:r w:rsidRPr="00205FCF">
        <w:rPr>
          <w:rFonts w:ascii="Arial" w:hAnsi="Arial" w:cs="Arial"/>
          <w:sz w:val="22"/>
          <w:szCs w:val="22"/>
        </w:rPr>
        <w:t xml:space="preserve"> </w:t>
      </w:r>
    </w:p>
    <w:p w14:paraId="4007A93A" w14:textId="77777777" w:rsidR="00205FCF" w:rsidRPr="00205FCF" w:rsidRDefault="00205FCF" w:rsidP="00205FCF">
      <w:pPr>
        <w:rPr>
          <w:rFonts w:ascii="Arial" w:hAnsi="Arial" w:cs="Arial"/>
          <w:sz w:val="22"/>
          <w:szCs w:val="22"/>
        </w:rPr>
      </w:pPr>
    </w:p>
    <w:p w14:paraId="00F3E739" w14:textId="5FE595C5" w:rsidR="00205FCF" w:rsidRPr="00205FCF" w:rsidRDefault="00205FCF" w:rsidP="00205FCF">
      <w:pPr>
        <w:rPr>
          <w:rFonts w:ascii="Arial" w:hAnsi="Arial" w:cs="Arial"/>
          <w:sz w:val="22"/>
          <w:szCs w:val="22"/>
        </w:rPr>
      </w:pPr>
      <w:r w:rsidRPr="00205FCF">
        <w:rPr>
          <w:rFonts w:ascii="Arial" w:hAnsi="Arial" w:cs="Arial"/>
          <w:sz w:val="22"/>
          <w:szCs w:val="22"/>
        </w:rPr>
        <w:t xml:space="preserve">Whilst these person specifications are not exhaustive it shall be considered that </w:t>
      </w:r>
      <w:proofErr w:type="gramStart"/>
      <w:r w:rsidRPr="00205FCF">
        <w:rPr>
          <w:rFonts w:ascii="Arial" w:hAnsi="Arial" w:cs="Arial"/>
          <w:sz w:val="22"/>
          <w:szCs w:val="22"/>
        </w:rPr>
        <w:t>where</w:t>
      </w:r>
      <w:proofErr w:type="gramEnd"/>
      <w:r w:rsidRPr="00205FCF">
        <w:rPr>
          <w:rFonts w:ascii="Arial" w:hAnsi="Arial" w:cs="Arial"/>
          <w:sz w:val="22"/>
          <w:szCs w:val="22"/>
        </w:rPr>
        <w:t xml:space="preserve"> referred to, experience shall be relevant. All skills and abilities should be evidenced by examples as part of the Staff Charge Bands approval process (</w:t>
      </w:r>
      <w:r w:rsidR="00B229AF">
        <w:rPr>
          <w:rFonts w:ascii="Arial" w:hAnsi="Arial" w:cs="Arial"/>
          <w:sz w:val="22"/>
          <w:szCs w:val="22"/>
        </w:rPr>
        <w:t xml:space="preserve">Framework Information, </w:t>
      </w:r>
      <w:r w:rsidR="0019113F">
        <w:rPr>
          <w:rFonts w:ascii="Arial" w:hAnsi="Arial" w:cs="Arial"/>
          <w:sz w:val="22"/>
          <w:szCs w:val="22"/>
        </w:rPr>
        <w:t>Annex A, clause 5</w:t>
      </w:r>
      <w:r w:rsidRPr="00205FCF">
        <w:rPr>
          <w:rFonts w:ascii="Arial" w:hAnsi="Arial" w:cs="Arial"/>
          <w:sz w:val="22"/>
          <w:szCs w:val="22"/>
        </w:rPr>
        <w:t>).</w:t>
      </w:r>
    </w:p>
    <w:p w14:paraId="27FA1E52" w14:textId="77777777" w:rsidR="00205FCF" w:rsidRPr="00205FCF" w:rsidRDefault="00205FCF" w:rsidP="00205FCF">
      <w:pPr>
        <w:rPr>
          <w:rFonts w:ascii="Arial" w:hAnsi="Arial" w:cs="Arial"/>
          <w:sz w:val="22"/>
          <w:szCs w:val="22"/>
        </w:rPr>
      </w:pPr>
    </w:p>
    <w:p w14:paraId="4169F480" w14:textId="77777777" w:rsidR="00205FCF" w:rsidRPr="00205FCF" w:rsidRDefault="00205FCF" w:rsidP="00205FCF">
      <w:pPr>
        <w:rPr>
          <w:rFonts w:ascii="Arial" w:hAnsi="Arial" w:cs="Arial"/>
          <w:sz w:val="22"/>
          <w:szCs w:val="22"/>
        </w:rPr>
      </w:pPr>
      <w:r w:rsidRPr="00205FCF">
        <w:rPr>
          <w:rFonts w:ascii="Arial" w:hAnsi="Arial" w:cs="Arial"/>
          <w:sz w:val="22"/>
          <w:szCs w:val="22"/>
        </w:rPr>
        <w:t>Where listed under the heading of desirable these should be considered as required but will be waived by the Client where the ability of the individual can be evidenced to perform at the required level for the specific project they are servicing.</w:t>
      </w:r>
    </w:p>
    <w:p w14:paraId="18D5A722" w14:textId="77777777" w:rsidR="00205FCF" w:rsidRPr="00205FCF" w:rsidRDefault="00205FCF" w:rsidP="00205FCF"/>
    <w:p w14:paraId="5779903A" w14:textId="77777777" w:rsidR="00205FCF" w:rsidRPr="00205FCF" w:rsidRDefault="00205FCF" w:rsidP="00205FCF">
      <w:pPr>
        <w:rPr>
          <w:rFonts w:ascii="Arial" w:eastAsia="Arial" w:hAnsi="Arial" w:cs="Arial"/>
          <w:sz w:val="22"/>
          <w:szCs w:val="22"/>
        </w:rPr>
      </w:pPr>
      <w:r w:rsidRPr="00205FCF">
        <w:rPr>
          <w:rFonts w:ascii="Arial" w:eastAsia="Arial" w:hAnsi="Arial" w:cs="Arial"/>
          <w:sz w:val="22"/>
          <w:szCs w:val="22"/>
        </w:rPr>
        <w:t xml:space="preserve">At the head of each description, the equivalent grade at Leicestershire County Council (LCC) is given as a guide (only).  </w:t>
      </w:r>
    </w:p>
    <w:p w14:paraId="6D9EE8D8" w14:textId="77777777" w:rsidR="00205FCF" w:rsidRDefault="00205FCF" w:rsidP="00205FCF">
      <w:r>
        <w:br w:type="page"/>
      </w:r>
    </w:p>
    <w:p w14:paraId="407188CD" w14:textId="77777777" w:rsidR="00205FCF" w:rsidRPr="00205FCF" w:rsidRDefault="00205FCF" w:rsidP="00205FCF"/>
    <w:p w14:paraId="431EFE9A" w14:textId="77777777" w:rsidR="005F30DE" w:rsidRDefault="005F30DE" w:rsidP="005F30DE">
      <w:pPr>
        <w:pStyle w:val="Heading7"/>
        <w:spacing w:before="0" w:after="0"/>
        <w:rPr>
          <w:rFonts w:ascii="Arial" w:hAnsi="Arial" w:cs="Arial"/>
          <w:b/>
          <w:bCs/>
          <w:sz w:val="22"/>
          <w:szCs w:val="22"/>
        </w:rPr>
      </w:pPr>
    </w:p>
    <w:p w14:paraId="658EBD2D" w14:textId="77777777" w:rsidR="005F30DE" w:rsidRDefault="005F30DE" w:rsidP="005F30DE">
      <w:pPr>
        <w:pStyle w:val="Heading7"/>
        <w:spacing w:before="0" w:after="0"/>
        <w:rPr>
          <w:rFonts w:ascii="Arial" w:hAnsi="Arial" w:cs="Arial"/>
          <w:b/>
          <w:bCs/>
          <w:sz w:val="22"/>
          <w:szCs w:val="22"/>
        </w:rPr>
      </w:pPr>
    </w:p>
    <w:p w14:paraId="654F9445" w14:textId="171A4326" w:rsidR="005F30DE" w:rsidRPr="007D683E" w:rsidRDefault="005F30DE" w:rsidP="005F30DE">
      <w:pPr>
        <w:pStyle w:val="Heading7"/>
        <w:spacing w:before="0" w:after="0"/>
        <w:rPr>
          <w:rFonts w:ascii="Arial" w:hAnsi="Arial" w:cs="Arial"/>
          <w:b/>
          <w:bCs/>
          <w:sz w:val="22"/>
          <w:szCs w:val="22"/>
        </w:rPr>
      </w:pPr>
      <w:r w:rsidRPr="007D683E">
        <w:rPr>
          <w:rFonts w:ascii="Arial" w:hAnsi="Arial" w:cs="Arial"/>
          <w:b/>
          <w:bCs/>
          <w:sz w:val="22"/>
          <w:szCs w:val="22"/>
        </w:rPr>
        <w:t>BAND A TECHNICAL MANAGER (Head of service at LCC)</w:t>
      </w:r>
    </w:p>
    <w:p w14:paraId="38F80EAE" w14:textId="77777777" w:rsidR="005F30DE" w:rsidRPr="00221619" w:rsidRDefault="005F30DE" w:rsidP="005F30DE">
      <w:pPr>
        <w:pStyle w:val="cct1"/>
        <w:spacing w:line="240" w:lineRule="auto"/>
        <w:rPr>
          <w:rFonts w:cs="Arial"/>
          <w:b w:val="0"/>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678"/>
        <w:gridCol w:w="3402"/>
      </w:tblGrid>
      <w:tr w:rsidR="005F30DE" w:rsidRPr="00A7735B" w14:paraId="1F6DFF0A" w14:textId="77777777" w:rsidTr="006112A1">
        <w:tc>
          <w:tcPr>
            <w:tcW w:w="1843" w:type="dxa"/>
          </w:tcPr>
          <w:p w14:paraId="1F580D78" w14:textId="77777777" w:rsidR="005F30DE" w:rsidRPr="00A7735B" w:rsidRDefault="005F30DE" w:rsidP="006112A1">
            <w:pPr>
              <w:rPr>
                <w:rFonts w:ascii="Arial" w:hAnsi="Arial" w:cs="Arial"/>
                <w:b/>
                <w:sz w:val="22"/>
                <w:szCs w:val="22"/>
              </w:rPr>
            </w:pPr>
          </w:p>
        </w:tc>
        <w:tc>
          <w:tcPr>
            <w:tcW w:w="4678" w:type="dxa"/>
          </w:tcPr>
          <w:p w14:paraId="1009696C" w14:textId="77777777" w:rsidR="005F30DE" w:rsidRPr="00A7735B" w:rsidRDefault="005F30DE" w:rsidP="006112A1">
            <w:pPr>
              <w:rPr>
                <w:rFonts w:ascii="Arial" w:hAnsi="Arial" w:cs="Arial"/>
                <w:b/>
                <w:sz w:val="22"/>
                <w:szCs w:val="22"/>
              </w:rPr>
            </w:pPr>
            <w:r w:rsidRPr="00A7735B">
              <w:rPr>
                <w:rFonts w:ascii="Arial" w:hAnsi="Arial" w:cs="Arial"/>
                <w:b/>
                <w:sz w:val="22"/>
                <w:szCs w:val="22"/>
              </w:rPr>
              <w:t>Essential</w:t>
            </w:r>
          </w:p>
        </w:tc>
        <w:tc>
          <w:tcPr>
            <w:tcW w:w="3402" w:type="dxa"/>
          </w:tcPr>
          <w:p w14:paraId="541E09E2" w14:textId="77777777" w:rsidR="005F30DE" w:rsidRPr="00A7735B" w:rsidRDefault="005F30DE" w:rsidP="006112A1">
            <w:pPr>
              <w:rPr>
                <w:rFonts w:ascii="Arial" w:hAnsi="Arial" w:cs="Arial"/>
                <w:b/>
                <w:sz w:val="22"/>
                <w:szCs w:val="22"/>
              </w:rPr>
            </w:pPr>
            <w:r w:rsidRPr="00A7735B">
              <w:rPr>
                <w:rFonts w:ascii="Arial" w:hAnsi="Arial" w:cs="Arial"/>
                <w:b/>
                <w:sz w:val="22"/>
                <w:szCs w:val="22"/>
              </w:rPr>
              <w:t>Desirable</w:t>
            </w:r>
          </w:p>
        </w:tc>
      </w:tr>
      <w:tr w:rsidR="005F30DE" w:rsidRPr="00A7735B" w14:paraId="2521261D" w14:textId="77777777" w:rsidTr="006112A1">
        <w:tc>
          <w:tcPr>
            <w:tcW w:w="1843" w:type="dxa"/>
          </w:tcPr>
          <w:p w14:paraId="59DDF79A" w14:textId="77777777" w:rsidR="005F30DE" w:rsidRPr="004842AD" w:rsidRDefault="005F30DE" w:rsidP="006112A1">
            <w:pPr>
              <w:rPr>
                <w:rFonts w:ascii="Arial" w:hAnsi="Arial" w:cs="Arial"/>
                <w:b/>
                <w:sz w:val="22"/>
                <w:szCs w:val="22"/>
              </w:rPr>
            </w:pPr>
            <w:r w:rsidRPr="004842AD">
              <w:rPr>
                <w:rFonts w:ascii="Arial" w:hAnsi="Arial" w:cs="Arial"/>
                <w:b/>
                <w:sz w:val="22"/>
                <w:szCs w:val="22"/>
              </w:rPr>
              <w:t>Qualifications</w:t>
            </w:r>
          </w:p>
        </w:tc>
        <w:tc>
          <w:tcPr>
            <w:tcW w:w="4678" w:type="dxa"/>
          </w:tcPr>
          <w:p w14:paraId="3370A809" w14:textId="77777777" w:rsidR="005F30DE" w:rsidRDefault="005F30DE" w:rsidP="006112A1">
            <w:pPr>
              <w:widowControl/>
              <w:rPr>
                <w:rFonts w:ascii="Arial" w:hAnsi="Arial" w:cs="Arial"/>
                <w:snapToGrid/>
                <w:sz w:val="22"/>
                <w:szCs w:val="22"/>
                <w:lang w:eastAsia="en-GB"/>
              </w:rPr>
            </w:pPr>
            <w:r w:rsidRPr="004842AD">
              <w:rPr>
                <w:rFonts w:ascii="Arial" w:hAnsi="Arial" w:cs="Arial"/>
                <w:snapToGrid/>
                <w:sz w:val="22"/>
                <w:szCs w:val="22"/>
                <w:lang w:eastAsia="en-GB"/>
              </w:rPr>
              <w:t xml:space="preserve">Chartered Civil Engineer </w:t>
            </w:r>
          </w:p>
          <w:p w14:paraId="03EB39FD" w14:textId="77777777" w:rsidR="005F30DE" w:rsidRDefault="005F30DE" w:rsidP="006112A1">
            <w:pPr>
              <w:widowControl/>
              <w:rPr>
                <w:rFonts w:ascii="Arial" w:hAnsi="Arial" w:cs="Arial"/>
                <w:snapToGrid/>
                <w:sz w:val="22"/>
                <w:szCs w:val="22"/>
                <w:lang w:eastAsia="en-GB"/>
              </w:rPr>
            </w:pPr>
            <w:r w:rsidRPr="004842AD">
              <w:rPr>
                <w:rFonts w:ascii="Arial" w:hAnsi="Arial" w:cs="Arial"/>
                <w:snapToGrid/>
                <w:sz w:val="22"/>
                <w:szCs w:val="22"/>
                <w:lang w:eastAsia="en-GB"/>
              </w:rPr>
              <w:t>or equivalent appropriate professional accreditation</w:t>
            </w:r>
          </w:p>
          <w:p w14:paraId="721C54C8" w14:textId="77777777" w:rsidR="005F30DE" w:rsidRPr="007D683E" w:rsidRDefault="005F30DE" w:rsidP="006112A1">
            <w:pPr>
              <w:widowControl/>
              <w:rPr>
                <w:rFonts w:ascii="Arial" w:hAnsi="Arial" w:cs="Arial"/>
                <w:sz w:val="22"/>
                <w:szCs w:val="22"/>
              </w:rPr>
            </w:pPr>
            <w:r w:rsidRPr="007D683E">
              <w:rPr>
                <w:rFonts w:ascii="Arial" w:hAnsi="Arial" w:cs="Arial"/>
                <w:snapToGrid/>
                <w:sz w:val="22"/>
                <w:szCs w:val="22"/>
                <w:lang w:eastAsia="en-GB"/>
              </w:rPr>
              <w:t>or equivalent appropriate and demonstrable experience in civil engineering.</w:t>
            </w:r>
          </w:p>
        </w:tc>
        <w:tc>
          <w:tcPr>
            <w:tcW w:w="3402" w:type="dxa"/>
          </w:tcPr>
          <w:p w14:paraId="43ED6D80" w14:textId="77777777" w:rsidR="005F30DE" w:rsidRPr="007D683E" w:rsidRDefault="005F30DE" w:rsidP="006112A1">
            <w:pPr>
              <w:widowControl/>
              <w:rPr>
                <w:rFonts w:ascii="Arial" w:hAnsi="Arial" w:cs="Arial"/>
                <w:sz w:val="22"/>
                <w:szCs w:val="22"/>
              </w:rPr>
            </w:pPr>
            <w:r w:rsidRPr="007D683E">
              <w:rPr>
                <w:rFonts w:ascii="Arial" w:hAnsi="Arial" w:cs="Arial"/>
                <w:sz w:val="22"/>
                <w:szCs w:val="22"/>
              </w:rPr>
              <w:t>Management qualification.</w:t>
            </w:r>
          </w:p>
          <w:p w14:paraId="068E9042" w14:textId="77777777" w:rsidR="005F30DE" w:rsidRPr="007D683E" w:rsidRDefault="005F30DE" w:rsidP="006112A1">
            <w:pPr>
              <w:widowControl/>
              <w:rPr>
                <w:rFonts w:ascii="Arial" w:hAnsi="Arial" w:cs="Arial"/>
                <w:sz w:val="16"/>
                <w:szCs w:val="16"/>
              </w:rPr>
            </w:pPr>
          </w:p>
          <w:p w14:paraId="2640F5C4" w14:textId="77777777" w:rsidR="005F30DE" w:rsidRPr="007D683E" w:rsidRDefault="005F30DE" w:rsidP="006112A1">
            <w:pPr>
              <w:widowControl/>
              <w:rPr>
                <w:rFonts w:ascii="Arial" w:hAnsi="Arial" w:cs="Arial"/>
                <w:sz w:val="22"/>
                <w:szCs w:val="22"/>
              </w:rPr>
            </w:pPr>
            <w:r w:rsidRPr="007D683E">
              <w:rPr>
                <w:rFonts w:ascii="Arial" w:hAnsi="Arial" w:cs="Arial"/>
                <w:sz w:val="22"/>
                <w:szCs w:val="22"/>
              </w:rPr>
              <w:t xml:space="preserve"> </w:t>
            </w:r>
          </w:p>
        </w:tc>
      </w:tr>
      <w:tr w:rsidR="005F30DE" w:rsidRPr="00A7735B" w14:paraId="7819D1ED" w14:textId="77777777" w:rsidTr="006112A1">
        <w:tc>
          <w:tcPr>
            <w:tcW w:w="1843" w:type="dxa"/>
          </w:tcPr>
          <w:p w14:paraId="03BFEC13" w14:textId="77777777" w:rsidR="005F30DE" w:rsidRPr="004842AD" w:rsidRDefault="005F30DE" w:rsidP="006112A1">
            <w:pPr>
              <w:rPr>
                <w:rFonts w:ascii="Arial" w:hAnsi="Arial" w:cs="Arial"/>
                <w:b/>
                <w:sz w:val="22"/>
                <w:szCs w:val="22"/>
              </w:rPr>
            </w:pPr>
            <w:r w:rsidRPr="004842AD">
              <w:rPr>
                <w:rFonts w:ascii="Arial" w:hAnsi="Arial" w:cs="Arial"/>
                <w:b/>
                <w:sz w:val="22"/>
                <w:szCs w:val="22"/>
              </w:rPr>
              <w:t>Experience</w:t>
            </w:r>
          </w:p>
        </w:tc>
        <w:tc>
          <w:tcPr>
            <w:tcW w:w="4678" w:type="dxa"/>
          </w:tcPr>
          <w:p w14:paraId="74D03797" w14:textId="77777777" w:rsidR="005F30DE" w:rsidRPr="004842AD" w:rsidRDefault="005F30DE" w:rsidP="006112A1">
            <w:pPr>
              <w:rPr>
                <w:rFonts w:ascii="Arial" w:hAnsi="Arial" w:cs="Arial"/>
                <w:sz w:val="22"/>
                <w:szCs w:val="22"/>
              </w:rPr>
            </w:pPr>
            <w:r w:rsidRPr="004842AD">
              <w:rPr>
                <w:rFonts w:ascii="Arial" w:hAnsi="Arial" w:cs="Arial"/>
                <w:sz w:val="22"/>
                <w:szCs w:val="22"/>
              </w:rPr>
              <w:t>Experience and evidence of delivering a commercial culture, managing costs, generating income and development of new commercial initiatives and delivery models.</w:t>
            </w:r>
          </w:p>
          <w:p w14:paraId="72F19FE0" w14:textId="77777777" w:rsidR="005F30DE" w:rsidRPr="004842AD" w:rsidRDefault="005F30DE" w:rsidP="006112A1">
            <w:pPr>
              <w:rPr>
                <w:rFonts w:ascii="Arial" w:hAnsi="Arial" w:cs="Arial"/>
                <w:sz w:val="16"/>
                <w:szCs w:val="16"/>
              </w:rPr>
            </w:pPr>
          </w:p>
          <w:p w14:paraId="3A8F56AD" w14:textId="77777777" w:rsidR="005F30DE" w:rsidRPr="004842AD" w:rsidRDefault="005F30DE" w:rsidP="006112A1">
            <w:pPr>
              <w:rPr>
                <w:rFonts w:ascii="Arial" w:hAnsi="Arial" w:cs="Arial"/>
                <w:sz w:val="22"/>
                <w:szCs w:val="22"/>
              </w:rPr>
            </w:pPr>
            <w:r w:rsidRPr="004842AD">
              <w:rPr>
                <w:rFonts w:ascii="Arial" w:hAnsi="Arial" w:cs="Arial"/>
                <w:sz w:val="22"/>
                <w:szCs w:val="22"/>
              </w:rPr>
              <w:t>Experience and evidence of successfully managing significant projects, including the procurement of construction related work using various contract forms.</w:t>
            </w:r>
          </w:p>
          <w:p w14:paraId="27FCFFE5" w14:textId="77777777" w:rsidR="005F30DE" w:rsidRPr="004842AD" w:rsidRDefault="005F30DE" w:rsidP="006112A1">
            <w:pPr>
              <w:rPr>
                <w:rFonts w:ascii="Arial" w:hAnsi="Arial" w:cs="Arial"/>
                <w:sz w:val="16"/>
                <w:szCs w:val="16"/>
              </w:rPr>
            </w:pPr>
          </w:p>
          <w:p w14:paraId="2FF1ADE3" w14:textId="77777777" w:rsidR="005F30DE" w:rsidRPr="004842AD" w:rsidRDefault="005F30DE" w:rsidP="006112A1">
            <w:pPr>
              <w:rPr>
                <w:rFonts w:ascii="Arial" w:hAnsi="Arial" w:cs="Arial"/>
                <w:sz w:val="22"/>
                <w:szCs w:val="22"/>
              </w:rPr>
            </w:pPr>
            <w:r w:rsidRPr="004842AD">
              <w:rPr>
                <w:rFonts w:ascii="Arial" w:hAnsi="Arial" w:cs="Arial"/>
                <w:sz w:val="22"/>
                <w:szCs w:val="22"/>
              </w:rPr>
              <w:t>Experience of working in an environment requiring extensive multi-organisation liaison</w:t>
            </w:r>
          </w:p>
          <w:p w14:paraId="65A8B20F" w14:textId="77777777" w:rsidR="005F30DE" w:rsidRPr="004842AD" w:rsidRDefault="005F30DE" w:rsidP="006112A1">
            <w:pPr>
              <w:rPr>
                <w:rFonts w:ascii="Arial" w:hAnsi="Arial" w:cs="Arial"/>
                <w:sz w:val="16"/>
                <w:szCs w:val="16"/>
              </w:rPr>
            </w:pPr>
          </w:p>
          <w:p w14:paraId="13C3C610" w14:textId="77777777" w:rsidR="005F30DE" w:rsidRPr="004842AD" w:rsidRDefault="005F30DE" w:rsidP="006112A1">
            <w:pPr>
              <w:rPr>
                <w:rFonts w:ascii="Arial" w:hAnsi="Arial" w:cs="Arial"/>
                <w:sz w:val="22"/>
                <w:szCs w:val="22"/>
              </w:rPr>
            </w:pPr>
            <w:r w:rsidRPr="004842AD">
              <w:rPr>
                <w:rFonts w:ascii="Arial" w:hAnsi="Arial" w:cs="Arial"/>
                <w:sz w:val="22"/>
                <w:szCs w:val="22"/>
              </w:rPr>
              <w:t>Experience and evidence of developing a successful and fully motivated team</w:t>
            </w:r>
          </w:p>
        </w:tc>
        <w:tc>
          <w:tcPr>
            <w:tcW w:w="3402" w:type="dxa"/>
          </w:tcPr>
          <w:p w14:paraId="58921AC5" w14:textId="77777777" w:rsidR="005F30DE" w:rsidRPr="00A7735B" w:rsidRDefault="005F30DE" w:rsidP="006112A1">
            <w:pPr>
              <w:rPr>
                <w:rFonts w:ascii="Arial" w:hAnsi="Arial" w:cs="Arial"/>
                <w:sz w:val="22"/>
                <w:szCs w:val="22"/>
              </w:rPr>
            </w:pPr>
          </w:p>
        </w:tc>
      </w:tr>
      <w:tr w:rsidR="005F30DE" w:rsidRPr="00A7735B" w14:paraId="49BE3F92" w14:textId="77777777" w:rsidTr="006112A1">
        <w:tc>
          <w:tcPr>
            <w:tcW w:w="1843" w:type="dxa"/>
          </w:tcPr>
          <w:p w14:paraId="1197738D" w14:textId="77777777" w:rsidR="005F30DE" w:rsidRPr="004842AD" w:rsidRDefault="005F30DE" w:rsidP="006112A1">
            <w:pPr>
              <w:widowControl/>
              <w:rPr>
                <w:rFonts w:ascii="Arial" w:hAnsi="Arial" w:cs="Arial"/>
                <w:b/>
                <w:snapToGrid/>
                <w:sz w:val="22"/>
                <w:szCs w:val="22"/>
                <w:lang w:eastAsia="en-GB"/>
              </w:rPr>
            </w:pPr>
            <w:r w:rsidRPr="004842AD">
              <w:rPr>
                <w:rFonts w:ascii="Arial" w:hAnsi="Arial" w:cs="Arial"/>
                <w:b/>
                <w:snapToGrid/>
                <w:sz w:val="22"/>
                <w:szCs w:val="22"/>
                <w:lang w:eastAsia="en-GB"/>
              </w:rPr>
              <w:t>Knowledge</w:t>
            </w:r>
          </w:p>
          <w:p w14:paraId="7A38A4D6" w14:textId="77777777" w:rsidR="005F30DE" w:rsidRPr="004842AD" w:rsidRDefault="005F30DE" w:rsidP="006112A1">
            <w:pPr>
              <w:rPr>
                <w:rFonts w:ascii="Arial" w:hAnsi="Arial" w:cs="Arial"/>
                <w:b/>
                <w:sz w:val="22"/>
                <w:szCs w:val="22"/>
              </w:rPr>
            </w:pPr>
          </w:p>
        </w:tc>
        <w:tc>
          <w:tcPr>
            <w:tcW w:w="4678" w:type="dxa"/>
          </w:tcPr>
          <w:p w14:paraId="6A18A3EB" w14:textId="77777777" w:rsidR="005F30DE" w:rsidRPr="004842AD" w:rsidRDefault="005F30DE" w:rsidP="006112A1">
            <w:pPr>
              <w:rPr>
                <w:rFonts w:ascii="Arial" w:hAnsi="Arial" w:cs="Arial"/>
                <w:sz w:val="22"/>
                <w:szCs w:val="22"/>
              </w:rPr>
            </w:pPr>
            <w:r w:rsidRPr="004842AD">
              <w:rPr>
                <w:rFonts w:ascii="Arial" w:hAnsi="Arial" w:cs="Arial"/>
                <w:sz w:val="22"/>
                <w:szCs w:val="22"/>
              </w:rPr>
              <w:t>A knowledge of current initiatives aimed at transforming the construction industry, and the highway sector.</w:t>
            </w:r>
          </w:p>
          <w:p w14:paraId="4E556A14" w14:textId="77777777" w:rsidR="005F30DE" w:rsidRPr="004842AD" w:rsidRDefault="005F30DE" w:rsidP="006112A1">
            <w:pPr>
              <w:rPr>
                <w:rFonts w:ascii="Arial" w:hAnsi="Arial" w:cs="Arial"/>
                <w:sz w:val="16"/>
                <w:szCs w:val="16"/>
              </w:rPr>
            </w:pPr>
          </w:p>
          <w:p w14:paraId="3DD356D6" w14:textId="77777777" w:rsidR="005F30DE" w:rsidRPr="00A7735B" w:rsidRDefault="005F30DE" w:rsidP="006112A1">
            <w:pPr>
              <w:rPr>
                <w:rFonts w:ascii="Arial" w:hAnsi="Arial" w:cs="Arial"/>
                <w:sz w:val="22"/>
                <w:szCs w:val="22"/>
              </w:rPr>
            </w:pPr>
            <w:r w:rsidRPr="004842AD">
              <w:rPr>
                <w:rFonts w:ascii="Arial" w:hAnsi="Arial" w:cs="Arial"/>
                <w:sz w:val="22"/>
                <w:szCs w:val="22"/>
              </w:rPr>
              <w:t>A knowledge of legislation, directives, rules and procedures related to highways and construction</w:t>
            </w:r>
            <w:r w:rsidRPr="007D683E">
              <w:rPr>
                <w:rFonts w:ascii="Arial" w:hAnsi="Arial" w:cs="Arial"/>
                <w:sz w:val="22"/>
                <w:szCs w:val="22"/>
              </w:rPr>
              <w:t>, including The Construction (Design and Management) Regulations 2015</w:t>
            </w:r>
            <w:r w:rsidRPr="004842AD">
              <w:rPr>
                <w:rFonts w:ascii="Arial" w:hAnsi="Arial" w:cs="Arial"/>
                <w:sz w:val="22"/>
                <w:szCs w:val="22"/>
              </w:rPr>
              <w:t>.</w:t>
            </w:r>
          </w:p>
        </w:tc>
        <w:tc>
          <w:tcPr>
            <w:tcW w:w="3402" w:type="dxa"/>
          </w:tcPr>
          <w:p w14:paraId="6FB713D9"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be innovative and progress innovative ideas across a framework.</w:t>
            </w:r>
          </w:p>
          <w:p w14:paraId="5D81704E" w14:textId="77777777" w:rsidR="005F30DE" w:rsidRPr="00A7735B" w:rsidRDefault="005F30DE" w:rsidP="006112A1">
            <w:pPr>
              <w:rPr>
                <w:rFonts w:ascii="Arial" w:hAnsi="Arial" w:cs="Arial"/>
                <w:sz w:val="22"/>
                <w:szCs w:val="22"/>
              </w:rPr>
            </w:pPr>
          </w:p>
        </w:tc>
      </w:tr>
      <w:tr w:rsidR="005F30DE" w:rsidRPr="00A7735B" w14:paraId="6FB31969" w14:textId="77777777" w:rsidTr="006112A1">
        <w:tc>
          <w:tcPr>
            <w:tcW w:w="1843" w:type="dxa"/>
          </w:tcPr>
          <w:p w14:paraId="229998B6" w14:textId="77777777" w:rsidR="005F30DE" w:rsidRPr="004842AD" w:rsidRDefault="005F30DE" w:rsidP="006112A1">
            <w:pPr>
              <w:widowControl/>
              <w:rPr>
                <w:rFonts w:ascii="Arial" w:hAnsi="Arial" w:cs="Arial"/>
                <w:b/>
                <w:snapToGrid/>
                <w:sz w:val="22"/>
                <w:szCs w:val="22"/>
                <w:lang w:eastAsia="en-GB"/>
              </w:rPr>
            </w:pPr>
            <w:r w:rsidRPr="004842AD">
              <w:rPr>
                <w:rFonts w:ascii="Arial" w:hAnsi="Arial" w:cs="Arial"/>
                <w:b/>
                <w:snapToGrid/>
                <w:sz w:val="22"/>
                <w:szCs w:val="22"/>
                <w:lang w:eastAsia="en-GB"/>
              </w:rPr>
              <w:t>Competencies</w:t>
            </w:r>
          </w:p>
        </w:tc>
        <w:tc>
          <w:tcPr>
            <w:tcW w:w="4678" w:type="dxa"/>
          </w:tcPr>
          <w:p w14:paraId="79843B55" w14:textId="77777777" w:rsidR="005F30DE" w:rsidRPr="004842AD" w:rsidRDefault="005F30DE" w:rsidP="006112A1">
            <w:pPr>
              <w:rPr>
                <w:rFonts w:ascii="Arial" w:hAnsi="Arial" w:cs="Arial"/>
                <w:sz w:val="22"/>
                <w:szCs w:val="22"/>
              </w:rPr>
            </w:pPr>
            <w:r w:rsidRPr="004842AD">
              <w:rPr>
                <w:rFonts w:ascii="Arial" w:hAnsi="Arial" w:cs="Arial"/>
                <w:sz w:val="22"/>
                <w:szCs w:val="22"/>
              </w:rPr>
              <w:t>Build strong and collaborative working relationships across partners, peers and stakeholders, based on trust.</w:t>
            </w:r>
          </w:p>
          <w:p w14:paraId="60E51514" w14:textId="77777777" w:rsidR="005F30DE" w:rsidRPr="004842AD" w:rsidRDefault="005F30DE" w:rsidP="006112A1">
            <w:pPr>
              <w:rPr>
                <w:rFonts w:ascii="Arial" w:hAnsi="Arial" w:cs="Arial"/>
                <w:sz w:val="16"/>
                <w:szCs w:val="16"/>
              </w:rPr>
            </w:pPr>
          </w:p>
          <w:p w14:paraId="4F667B01" w14:textId="77777777" w:rsidR="005F30DE" w:rsidRPr="004842AD" w:rsidRDefault="005F30DE" w:rsidP="006112A1">
            <w:pPr>
              <w:rPr>
                <w:rFonts w:ascii="Arial" w:hAnsi="Arial" w:cs="Arial"/>
                <w:sz w:val="22"/>
                <w:szCs w:val="22"/>
              </w:rPr>
            </w:pPr>
            <w:r w:rsidRPr="004842AD">
              <w:rPr>
                <w:rFonts w:ascii="Arial" w:hAnsi="Arial" w:cs="Arial"/>
                <w:sz w:val="22"/>
                <w:szCs w:val="22"/>
              </w:rPr>
              <w:t>Lead and deliver sustainable, collective high performance through inspirational leadership, the setting of clear priorities and a strong approach to performance management.</w:t>
            </w:r>
          </w:p>
          <w:p w14:paraId="2989ADEE" w14:textId="77777777" w:rsidR="005F30DE" w:rsidRPr="004842AD" w:rsidRDefault="005F30DE" w:rsidP="006112A1">
            <w:pPr>
              <w:rPr>
                <w:rFonts w:ascii="Arial" w:hAnsi="Arial" w:cs="Arial"/>
                <w:sz w:val="16"/>
                <w:szCs w:val="16"/>
              </w:rPr>
            </w:pPr>
          </w:p>
          <w:p w14:paraId="21E251C3" w14:textId="77777777" w:rsidR="005F30DE" w:rsidRPr="004842AD" w:rsidRDefault="005F30DE" w:rsidP="006112A1">
            <w:pPr>
              <w:rPr>
                <w:rFonts w:ascii="Arial" w:hAnsi="Arial" w:cs="Arial"/>
                <w:sz w:val="22"/>
                <w:szCs w:val="22"/>
              </w:rPr>
            </w:pPr>
            <w:r w:rsidRPr="004842AD">
              <w:rPr>
                <w:rFonts w:ascii="Arial" w:hAnsi="Arial" w:cs="Arial"/>
                <w:sz w:val="22"/>
                <w:szCs w:val="22"/>
              </w:rPr>
              <w:t xml:space="preserve">Support and motivate teams and individuals to meet their objectives and develop their skills and capacity, whilst considering the needs of the service. </w:t>
            </w:r>
          </w:p>
          <w:p w14:paraId="02677891" w14:textId="77777777" w:rsidR="005F30DE" w:rsidRPr="004842AD" w:rsidRDefault="005F30DE" w:rsidP="006112A1">
            <w:pPr>
              <w:rPr>
                <w:rFonts w:ascii="Arial" w:hAnsi="Arial" w:cs="Arial"/>
                <w:sz w:val="16"/>
                <w:szCs w:val="16"/>
              </w:rPr>
            </w:pPr>
          </w:p>
          <w:p w14:paraId="5688F42B" w14:textId="77777777" w:rsidR="005F30DE" w:rsidRPr="004842AD" w:rsidRDefault="005F30DE" w:rsidP="006112A1">
            <w:pPr>
              <w:rPr>
                <w:rFonts w:ascii="Arial" w:hAnsi="Arial" w:cs="Arial"/>
                <w:sz w:val="22"/>
                <w:szCs w:val="22"/>
              </w:rPr>
            </w:pPr>
            <w:r w:rsidRPr="004842AD">
              <w:rPr>
                <w:rFonts w:ascii="Arial" w:hAnsi="Arial" w:cs="Arial"/>
                <w:sz w:val="22"/>
                <w:szCs w:val="22"/>
              </w:rPr>
              <w:t>Champion continuous improvement by evaluating service performance, and using best practice to inform new and innovative ways of working both internally and externally</w:t>
            </w:r>
          </w:p>
          <w:p w14:paraId="5F0BF6E1" w14:textId="77777777" w:rsidR="005F30DE" w:rsidRPr="004842AD" w:rsidRDefault="005F30DE" w:rsidP="006112A1">
            <w:pPr>
              <w:rPr>
                <w:rFonts w:ascii="Arial" w:hAnsi="Arial" w:cs="Arial"/>
                <w:sz w:val="16"/>
                <w:szCs w:val="16"/>
              </w:rPr>
            </w:pPr>
          </w:p>
          <w:p w14:paraId="690AFDBD" w14:textId="77777777" w:rsidR="005F30DE" w:rsidRPr="004842AD" w:rsidRDefault="005F30DE" w:rsidP="006112A1">
            <w:pPr>
              <w:rPr>
                <w:rFonts w:ascii="Arial" w:hAnsi="Arial" w:cs="Arial"/>
                <w:sz w:val="22"/>
                <w:szCs w:val="22"/>
              </w:rPr>
            </w:pPr>
            <w:r w:rsidRPr="004842AD">
              <w:rPr>
                <w:rFonts w:ascii="Arial" w:hAnsi="Arial" w:cs="Arial"/>
                <w:sz w:val="22"/>
                <w:szCs w:val="22"/>
              </w:rPr>
              <w:t xml:space="preserve">Excellent communication and presentation skills including the ability to shape and influence to achieve successful outcomes </w:t>
            </w:r>
          </w:p>
        </w:tc>
        <w:tc>
          <w:tcPr>
            <w:tcW w:w="3402" w:type="dxa"/>
          </w:tcPr>
          <w:p w14:paraId="65B519FE" w14:textId="77777777" w:rsidR="005F30DE" w:rsidRPr="00A7735B" w:rsidRDefault="005F30DE" w:rsidP="006112A1">
            <w:pPr>
              <w:rPr>
                <w:rFonts w:ascii="Arial" w:hAnsi="Arial" w:cs="Arial"/>
                <w:sz w:val="22"/>
                <w:szCs w:val="22"/>
              </w:rPr>
            </w:pPr>
          </w:p>
        </w:tc>
      </w:tr>
    </w:tbl>
    <w:p w14:paraId="44E2BFD0" w14:textId="77777777" w:rsidR="005F30DE" w:rsidRPr="007D683E" w:rsidRDefault="005F30DE" w:rsidP="005F30DE">
      <w:pPr>
        <w:rPr>
          <w:rFonts w:ascii="Arial" w:hAnsi="Arial" w:cs="Arial"/>
          <w:b/>
          <w:bCs/>
          <w:sz w:val="22"/>
          <w:szCs w:val="22"/>
        </w:rPr>
      </w:pPr>
      <w:r w:rsidRPr="00A7735B">
        <w:rPr>
          <w:rFonts w:ascii="Arial" w:hAnsi="Arial" w:cs="Arial"/>
          <w:b/>
          <w:sz w:val="22"/>
          <w:szCs w:val="22"/>
        </w:rPr>
        <w:br w:type="page"/>
      </w:r>
      <w:r w:rsidRPr="00A7735B">
        <w:rPr>
          <w:rFonts w:ascii="Arial" w:hAnsi="Arial" w:cs="Arial"/>
          <w:b/>
          <w:sz w:val="22"/>
          <w:szCs w:val="22"/>
        </w:rPr>
        <w:lastRenderedPageBreak/>
        <w:t xml:space="preserve"> </w:t>
      </w:r>
      <w:r w:rsidRPr="007D683E">
        <w:rPr>
          <w:rFonts w:ascii="Arial" w:hAnsi="Arial" w:cs="Arial"/>
          <w:b/>
          <w:bCs/>
          <w:sz w:val="22"/>
          <w:szCs w:val="22"/>
        </w:rPr>
        <w:t>BAND B PRINCIPAL (Team Manager at LCC)</w:t>
      </w:r>
    </w:p>
    <w:p w14:paraId="49E57357" w14:textId="77777777" w:rsidR="005F30DE" w:rsidRPr="00221619" w:rsidRDefault="005F30DE" w:rsidP="005F30DE">
      <w:pPr>
        <w:rPr>
          <w:rFonts w:ascii="Arial" w:hAnsi="Arial" w:cs="Arial"/>
          <w:b/>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678"/>
        <w:gridCol w:w="2977"/>
      </w:tblGrid>
      <w:tr w:rsidR="005F30DE" w:rsidRPr="00A7735B" w14:paraId="71BAE6A7" w14:textId="77777777" w:rsidTr="006112A1">
        <w:tc>
          <w:tcPr>
            <w:tcW w:w="1843" w:type="dxa"/>
          </w:tcPr>
          <w:p w14:paraId="0286B636" w14:textId="77777777" w:rsidR="005F30DE" w:rsidRPr="00A7735B" w:rsidRDefault="005F30DE" w:rsidP="006112A1">
            <w:pPr>
              <w:rPr>
                <w:rFonts w:ascii="Arial" w:hAnsi="Arial" w:cs="Arial"/>
                <w:b/>
                <w:sz w:val="22"/>
                <w:szCs w:val="22"/>
              </w:rPr>
            </w:pPr>
          </w:p>
        </w:tc>
        <w:tc>
          <w:tcPr>
            <w:tcW w:w="4678" w:type="dxa"/>
          </w:tcPr>
          <w:p w14:paraId="0508F4C9" w14:textId="77777777" w:rsidR="005F30DE" w:rsidRPr="00A7735B" w:rsidRDefault="005F30DE" w:rsidP="006112A1">
            <w:pPr>
              <w:rPr>
                <w:rFonts w:ascii="Arial" w:hAnsi="Arial" w:cs="Arial"/>
                <w:b/>
                <w:sz w:val="22"/>
                <w:szCs w:val="22"/>
              </w:rPr>
            </w:pPr>
            <w:r w:rsidRPr="00A7735B">
              <w:rPr>
                <w:rFonts w:ascii="Arial" w:hAnsi="Arial" w:cs="Arial"/>
                <w:b/>
                <w:sz w:val="22"/>
                <w:szCs w:val="22"/>
              </w:rPr>
              <w:t>Essential</w:t>
            </w:r>
          </w:p>
        </w:tc>
        <w:tc>
          <w:tcPr>
            <w:tcW w:w="2977" w:type="dxa"/>
          </w:tcPr>
          <w:p w14:paraId="43A37B38" w14:textId="77777777" w:rsidR="005F30DE" w:rsidRPr="00A7735B" w:rsidRDefault="005F30DE" w:rsidP="006112A1">
            <w:pPr>
              <w:rPr>
                <w:rFonts w:ascii="Arial" w:hAnsi="Arial" w:cs="Arial"/>
                <w:b/>
                <w:sz w:val="22"/>
                <w:szCs w:val="22"/>
              </w:rPr>
            </w:pPr>
            <w:r w:rsidRPr="00A7735B">
              <w:rPr>
                <w:rFonts w:ascii="Arial" w:hAnsi="Arial" w:cs="Arial"/>
                <w:b/>
                <w:sz w:val="22"/>
                <w:szCs w:val="22"/>
              </w:rPr>
              <w:t>Desirable</w:t>
            </w:r>
          </w:p>
        </w:tc>
      </w:tr>
      <w:tr w:rsidR="005F30DE" w:rsidRPr="00A7735B" w14:paraId="04A36FE6" w14:textId="77777777" w:rsidTr="006112A1">
        <w:tc>
          <w:tcPr>
            <w:tcW w:w="1843" w:type="dxa"/>
          </w:tcPr>
          <w:p w14:paraId="2A2F84FD" w14:textId="77777777" w:rsidR="005F30DE" w:rsidRPr="004842AD" w:rsidRDefault="005F30DE" w:rsidP="006112A1">
            <w:pPr>
              <w:rPr>
                <w:rFonts w:ascii="Arial" w:hAnsi="Arial" w:cs="Arial"/>
                <w:b/>
                <w:bCs/>
                <w:sz w:val="22"/>
                <w:szCs w:val="22"/>
              </w:rPr>
            </w:pPr>
            <w:r w:rsidRPr="004842AD">
              <w:rPr>
                <w:rFonts w:ascii="Arial" w:hAnsi="Arial" w:cs="Arial"/>
                <w:b/>
                <w:bCs/>
                <w:sz w:val="22"/>
                <w:szCs w:val="22"/>
              </w:rPr>
              <w:t>Qualifications</w:t>
            </w:r>
          </w:p>
        </w:tc>
        <w:tc>
          <w:tcPr>
            <w:tcW w:w="4678" w:type="dxa"/>
          </w:tcPr>
          <w:p w14:paraId="7C0D9C2C" w14:textId="77777777" w:rsidR="005F30DE" w:rsidRPr="004842AD" w:rsidRDefault="005F30DE" w:rsidP="006112A1">
            <w:pPr>
              <w:rPr>
                <w:rFonts w:ascii="Arial" w:hAnsi="Arial" w:cs="Arial"/>
                <w:sz w:val="22"/>
                <w:szCs w:val="22"/>
              </w:rPr>
            </w:pPr>
            <w:r w:rsidRPr="004842AD">
              <w:rPr>
                <w:rFonts w:ascii="Arial" w:hAnsi="Arial" w:cs="Arial"/>
                <w:sz w:val="22"/>
                <w:szCs w:val="22"/>
              </w:rPr>
              <w:t xml:space="preserve">Chartered Civil Engineer or equivalent </w:t>
            </w:r>
          </w:p>
          <w:p w14:paraId="312D4204" w14:textId="77777777" w:rsidR="005F30DE" w:rsidRPr="004842AD" w:rsidRDefault="005F30DE" w:rsidP="006112A1">
            <w:pPr>
              <w:rPr>
                <w:rFonts w:ascii="Arial" w:hAnsi="Arial" w:cs="Arial"/>
                <w:sz w:val="22"/>
                <w:szCs w:val="22"/>
              </w:rPr>
            </w:pPr>
            <w:r>
              <w:rPr>
                <w:rFonts w:ascii="Arial" w:hAnsi="Arial" w:cs="Arial"/>
                <w:sz w:val="22"/>
                <w:szCs w:val="22"/>
              </w:rPr>
              <w:t>or</w:t>
            </w:r>
          </w:p>
          <w:p w14:paraId="304A5B03" w14:textId="77777777" w:rsidR="005F30DE" w:rsidRPr="00A7735B" w:rsidRDefault="005F30DE" w:rsidP="006112A1">
            <w:pPr>
              <w:rPr>
                <w:rFonts w:ascii="Arial" w:hAnsi="Arial" w:cs="Arial"/>
                <w:sz w:val="22"/>
                <w:szCs w:val="22"/>
              </w:rPr>
            </w:pPr>
            <w:r w:rsidRPr="004842AD">
              <w:rPr>
                <w:rFonts w:ascii="Arial" w:hAnsi="Arial" w:cs="Arial"/>
                <w:sz w:val="22"/>
                <w:szCs w:val="22"/>
              </w:rPr>
              <w:t xml:space="preserve">equivalent demonstrable work experience in civil engineering  </w:t>
            </w:r>
          </w:p>
        </w:tc>
        <w:tc>
          <w:tcPr>
            <w:tcW w:w="2977" w:type="dxa"/>
          </w:tcPr>
          <w:p w14:paraId="2F92477A" w14:textId="77777777" w:rsidR="005F30DE" w:rsidRDefault="005F30DE" w:rsidP="006112A1">
            <w:pPr>
              <w:rPr>
                <w:rFonts w:ascii="Arial" w:hAnsi="Arial" w:cs="Arial"/>
                <w:sz w:val="22"/>
                <w:szCs w:val="22"/>
              </w:rPr>
            </w:pPr>
            <w:r w:rsidRPr="00A7735B">
              <w:rPr>
                <w:rFonts w:ascii="Arial" w:hAnsi="Arial" w:cs="Arial"/>
                <w:sz w:val="22"/>
                <w:szCs w:val="22"/>
              </w:rPr>
              <w:t>Management qualification.</w:t>
            </w:r>
          </w:p>
          <w:p w14:paraId="19CCCE71" w14:textId="77777777" w:rsidR="005F30DE" w:rsidRPr="007D683E" w:rsidRDefault="005F30DE" w:rsidP="006112A1">
            <w:pPr>
              <w:rPr>
                <w:rFonts w:ascii="Arial" w:hAnsi="Arial" w:cs="Arial"/>
                <w:sz w:val="16"/>
                <w:szCs w:val="16"/>
              </w:rPr>
            </w:pPr>
          </w:p>
          <w:p w14:paraId="61188497" w14:textId="77777777" w:rsidR="005F30DE" w:rsidRPr="00A7735B" w:rsidRDefault="005F30DE" w:rsidP="006112A1">
            <w:pPr>
              <w:rPr>
                <w:rFonts w:ascii="Arial" w:hAnsi="Arial" w:cs="Arial"/>
                <w:sz w:val="22"/>
                <w:szCs w:val="22"/>
              </w:rPr>
            </w:pPr>
          </w:p>
        </w:tc>
      </w:tr>
      <w:tr w:rsidR="005F30DE" w:rsidRPr="00A7735B" w14:paraId="5E68245F" w14:textId="77777777" w:rsidTr="006112A1">
        <w:tc>
          <w:tcPr>
            <w:tcW w:w="1843" w:type="dxa"/>
          </w:tcPr>
          <w:p w14:paraId="0D087245" w14:textId="77777777" w:rsidR="005F30DE" w:rsidRPr="004842AD" w:rsidRDefault="005F30DE" w:rsidP="006112A1">
            <w:pPr>
              <w:rPr>
                <w:rFonts w:ascii="Arial" w:hAnsi="Arial" w:cs="Arial"/>
                <w:b/>
                <w:bCs/>
                <w:sz w:val="22"/>
                <w:szCs w:val="22"/>
              </w:rPr>
            </w:pPr>
            <w:r w:rsidRPr="004842AD">
              <w:rPr>
                <w:rFonts w:ascii="Arial" w:hAnsi="Arial" w:cs="Arial"/>
                <w:b/>
                <w:bCs/>
                <w:sz w:val="22"/>
                <w:szCs w:val="22"/>
              </w:rPr>
              <w:t>Experience</w:t>
            </w:r>
          </w:p>
        </w:tc>
        <w:tc>
          <w:tcPr>
            <w:tcW w:w="4678" w:type="dxa"/>
          </w:tcPr>
          <w:p w14:paraId="18147EE3" w14:textId="77777777" w:rsidR="005F30DE" w:rsidRPr="004842AD" w:rsidRDefault="005F30DE" w:rsidP="006112A1">
            <w:pPr>
              <w:rPr>
                <w:rFonts w:ascii="Arial" w:hAnsi="Arial" w:cs="Arial"/>
                <w:sz w:val="22"/>
                <w:szCs w:val="22"/>
              </w:rPr>
            </w:pPr>
            <w:r>
              <w:rPr>
                <w:rFonts w:ascii="Arial" w:hAnsi="Arial" w:cs="Arial"/>
                <w:sz w:val="22"/>
                <w:szCs w:val="22"/>
              </w:rPr>
              <w:t>C</w:t>
            </w:r>
            <w:r w:rsidRPr="004842AD">
              <w:rPr>
                <w:rFonts w:ascii="Arial" w:hAnsi="Arial" w:cs="Arial"/>
                <w:sz w:val="22"/>
                <w:szCs w:val="22"/>
              </w:rPr>
              <w:t xml:space="preserve">ommissioning of programmes and work packages within internal and/or external provider arrangements. </w:t>
            </w:r>
          </w:p>
          <w:p w14:paraId="65547852" w14:textId="77777777" w:rsidR="005F30DE" w:rsidRPr="00585E7E" w:rsidRDefault="005F30DE" w:rsidP="006112A1">
            <w:pPr>
              <w:rPr>
                <w:rFonts w:ascii="Arial" w:hAnsi="Arial" w:cs="Arial"/>
                <w:sz w:val="16"/>
                <w:szCs w:val="16"/>
              </w:rPr>
            </w:pPr>
          </w:p>
          <w:p w14:paraId="7498C1EB" w14:textId="77777777" w:rsidR="005F30DE" w:rsidRDefault="005F30DE" w:rsidP="006112A1">
            <w:pPr>
              <w:rPr>
                <w:rFonts w:ascii="Arial" w:hAnsi="Arial" w:cs="Arial"/>
                <w:sz w:val="22"/>
                <w:szCs w:val="22"/>
              </w:rPr>
            </w:pPr>
            <w:r w:rsidRPr="004842AD">
              <w:rPr>
                <w:rFonts w:ascii="Arial" w:hAnsi="Arial" w:cs="Arial"/>
                <w:sz w:val="22"/>
                <w:szCs w:val="22"/>
              </w:rPr>
              <w:t>Successful management of projects, including experience of resolving organisational and service issues.</w:t>
            </w:r>
          </w:p>
          <w:p w14:paraId="2354564D" w14:textId="77777777" w:rsidR="005F30DE" w:rsidRPr="00585E7E" w:rsidRDefault="005F30DE" w:rsidP="006112A1">
            <w:pPr>
              <w:rPr>
                <w:rFonts w:ascii="Arial" w:hAnsi="Arial" w:cs="Arial"/>
                <w:sz w:val="16"/>
                <w:szCs w:val="16"/>
              </w:rPr>
            </w:pPr>
          </w:p>
          <w:p w14:paraId="757F7A3F" w14:textId="77777777" w:rsidR="005F30DE" w:rsidRPr="004842AD" w:rsidRDefault="005F30DE" w:rsidP="006112A1">
            <w:pPr>
              <w:rPr>
                <w:rFonts w:ascii="Arial" w:hAnsi="Arial" w:cs="Arial"/>
                <w:sz w:val="22"/>
                <w:szCs w:val="22"/>
              </w:rPr>
            </w:pPr>
            <w:r w:rsidRPr="004842AD">
              <w:rPr>
                <w:rFonts w:ascii="Arial" w:hAnsi="Arial" w:cs="Arial"/>
                <w:sz w:val="22"/>
                <w:szCs w:val="22"/>
              </w:rPr>
              <w:t>Working with key stakeholders to deliver outputs and outcomes.</w:t>
            </w:r>
          </w:p>
          <w:p w14:paraId="3681BE85" w14:textId="77777777" w:rsidR="005F30DE" w:rsidRPr="00585E7E" w:rsidRDefault="005F30DE" w:rsidP="006112A1">
            <w:pPr>
              <w:rPr>
                <w:rFonts w:ascii="Arial" w:hAnsi="Arial" w:cs="Arial"/>
                <w:sz w:val="16"/>
                <w:szCs w:val="16"/>
              </w:rPr>
            </w:pPr>
          </w:p>
          <w:p w14:paraId="2A76C311" w14:textId="77777777" w:rsidR="005F30DE" w:rsidRPr="00A7735B" w:rsidRDefault="005F30DE" w:rsidP="006112A1">
            <w:pPr>
              <w:rPr>
                <w:rFonts w:ascii="Arial" w:hAnsi="Arial" w:cs="Arial"/>
                <w:sz w:val="22"/>
                <w:szCs w:val="22"/>
              </w:rPr>
            </w:pPr>
            <w:r w:rsidRPr="004842AD">
              <w:rPr>
                <w:rFonts w:ascii="Arial" w:hAnsi="Arial" w:cs="Arial"/>
                <w:sz w:val="22"/>
                <w:szCs w:val="22"/>
              </w:rPr>
              <w:t>Implementing continuous improvement strategies to maximise service effectiveness and/or efficiency.</w:t>
            </w:r>
          </w:p>
        </w:tc>
        <w:tc>
          <w:tcPr>
            <w:tcW w:w="2977" w:type="dxa"/>
          </w:tcPr>
          <w:p w14:paraId="29263958" w14:textId="77777777" w:rsidR="005F30DE" w:rsidRPr="00A7735B" w:rsidRDefault="005F30DE" w:rsidP="006112A1">
            <w:pPr>
              <w:rPr>
                <w:rFonts w:ascii="Arial" w:hAnsi="Arial" w:cs="Arial"/>
                <w:sz w:val="22"/>
                <w:szCs w:val="22"/>
              </w:rPr>
            </w:pPr>
            <w:r w:rsidRPr="00A7735B">
              <w:rPr>
                <w:rFonts w:ascii="Arial" w:hAnsi="Arial" w:cs="Arial"/>
                <w:sz w:val="22"/>
                <w:szCs w:val="22"/>
              </w:rPr>
              <w:t>Public inquiry experience.</w:t>
            </w:r>
          </w:p>
          <w:p w14:paraId="3A72BA76" w14:textId="77777777" w:rsidR="005F30DE" w:rsidRPr="00A7735B" w:rsidRDefault="005F30DE" w:rsidP="006112A1">
            <w:pPr>
              <w:rPr>
                <w:rFonts w:ascii="Arial" w:hAnsi="Arial" w:cs="Arial"/>
                <w:sz w:val="22"/>
                <w:szCs w:val="22"/>
              </w:rPr>
            </w:pPr>
            <w:r w:rsidRPr="00A7735B">
              <w:rPr>
                <w:rFonts w:ascii="Arial" w:hAnsi="Arial" w:cs="Arial"/>
                <w:sz w:val="22"/>
                <w:szCs w:val="22"/>
              </w:rPr>
              <w:t>Knowledgeable on sustainable relevant issues and developments</w:t>
            </w:r>
          </w:p>
        </w:tc>
      </w:tr>
      <w:tr w:rsidR="005F30DE" w:rsidRPr="00A7735B" w14:paraId="2317E062" w14:textId="77777777" w:rsidTr="006112A1">
        <w:tc>
          <w:tcPr>
            <w:tcW w:w="1843" w:type="dxa"/>
          </w:tcPr>
          <w:p w14:paraId="5C4832BE" w14:textId="77777777" w:rsidR="005F30DE" w:rsidRPr="004842AD" w:rsidRDefault="005F30DE" w:rsidP="006112A1">
            <w:pPr>
              <w:rPr>
                <w:rFonts w:ascii="Arial" w:hAnsi="Arial" w:cs="Arial"/>
                <w:b/>
                <w:bCs/>
                <w:sz w:val="22"/>
                <w:szCs w:val="22"/>
              </w:rPr>
            </w:pPr>
            <w:r w:rsidRPr="004842AD">
              <w:rPr>
                <w:rFonts w:ascii="Arial" w:hAnsi="Arial" w:cs="Arial"/>
                <w:b/>
                <w:bCs/>
                <w:sz w:val="22"/>
                <w:szCs w:val="22"/>
              </w:rPr>
              <w:t>Knowledge</w:t>
            </w:r>
          </w:p>
        </w:tc>
        <w:tc>
          <w:tcPr>
            <w:tcW w:w="4678" w:type="dxa"/>
          </w:tcPr>
          <w:p w14:paraId="58CF81E2" w14:textId="77777777" w:rsidR="005F30DE" w:rsidRPr="00585E7E" w:rsidRDefault="005F30DE" w:rsidP="006112A1">
            <w:pPr>
              <w:rPr>
                <w:rFonts w:ascii="Arial" w:hAnsi="Arial" w:cs="Arial"/>
                <w:sz w:val="22"/>
                <w:szCs w:val="22"/>
              </w:rPr>
            </w:pPr>
            <w:r w:rsidRPr="00585E7E">
              <w:rPr>
                <w:rFonts w:ascii="Arial" w:hAnsi="Arial" w:cs="Arial"/>
                <w:sz w:val="22"/>
                <w:szCs w:val="22"/>
              </w:rPr>
              <w:t>How the use of systems, aligned to business processes, can support the management of efficient and effective services.</w:t>
            </w:r>
          </w:p>
          <w:p w14:paraId="2BB6934B" w14:textId="77777777" w:rsidR="005F30DE" w:rsidRPr="00585E7E" w:rsidRDefault="005F30DE" w:rsidP="006112A1">
            <w:pPr>
              <w:rPr>
                <w:rFonts w:ascii="Arial" w:hAnsi="Arial" w:cs="Arial"/>
                <w:sz w:val="16"/>
                <w:szCs w:val="16"/>
              </w:rPr>
            </w:pPr>
          </w:p>
          <w:p w14:paraId="163D7612" w14:textId="77777777" w:rsidR="005F30DE" w:rsidRPr="00585E7E" w:rsidRDefault="005F30DE" w:rsidP="006112A1">
            <w:pPr>
              <w:rPr>
                <w:rFonts w:ascii="Arial" w:hAnsi="Arial" w:cs="Arial"/>
                <w:sz w:val="22"/>
                <w:szCs w:val="22"/>
              </w:rPr>
            </w:pPr>
            <w:r w:rsidRPr="00585E7E">
              <w:rPr>
                <w:rFonts w:ascii="Arial" w:hAnsi="Arial" w:cs="Arial"/>
                <w:sz w:val="22"/>
                <w:szCs w:val="22"/>
              </w:rPr>
              <w:t>The principles of effective commissioning and how they can be applied to maximise service effectiveness in meeting the strategic outcomes of the organisation.</w:t>
            </w:r>
          </w:p>
          <w:p w14:paraId="4EE75180" w14:textId="77777777" w:rsidR="005F30DE" w:rsidRPr="00585E7E" w:rsidRDefault="005F30DE" w:rsidP="006112A1">
            <w:pPr>
              <w:rPr>
                <w:rFonts w:ascii="Arial" w:hAnsi="Arial" w:cs="Arial"/>
                <w:sz w:val="16"/>
                <w:szCs w:val="16"/>
              </w:rPr>
            </w:pPr>
          </w:p>
          <w:p w14:paraId="1B2E87D9" w14:textId="77777777" w:rsidR="005F30DE" w:rsidRPr="00A7735B" w:rsidRDefault="005F30DE" w:rsidP="006112A1">
            <w:pPr>
              <w:rPr>
                <w:rFonts w:ascii="Arial" w:hAnsi="Arial" w:cs="Arial"/>
                <w:sz w:val="22"/>
                <w:szCs w:val="22"/>
              </w:rPr>
            </w:pPr>
            <w:r w:rsidRPr="00585E7E">
              <w:rPr>
                <w:rFonts w:ascii="Arial" w:hAnsi="Arial" w:cs="Arial"/>
                <w:sz w:val="22"/>
                <w:szCs w:val="22"/>
              </w:rPr>
              <w:t>Of current legislative requirements, governance and relevant policies and procedures associated with Highways and Transport Legislation</w:t>
            </w:r>
            <w:r w:rsidRPr="007D683E">
              <w:rPr>
                <w:rFonts w:ascii="Arial" w:hAnsi="Arial" w:cs="Arial"/>
                <w:color w:val="FF0000"/>
                <w:sz w:val="22"/>
                <w:szCs w:val="22"/>
              </w:rPr>
              <w:t xml:space="preserve">, </w:t>
            </w:r>
            <w:r w:rsidRPr="007D683E">
              <w:rPr>
                <w:rFonts w:ascii="Arial" w:hAnsi="Arial" w:cs="Arial"/>
                <w:sz w:val="22"/>
                <w:szCs w:val="22"/>
              </w:rPr>
              <w:t>including The Construction (Design and Management) Regulations 2015.</w:t>
            </w:r>
          </w:p>
        </w:tc>
        <w:tc>
          <w:tcPr>
            <w:tcW w:w="2977" w:type="dxa"/>
          </w:tcPr>
          <w:p w14:paraId="631E5C55"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be innovative and progress innovative projects.</w:t>
            </w:r>
          </w:p>
          <w:p w14:paraId="1EC9142E" w14:textId="77777777" w:rsidR="005F30DE" w:rsidRPr="00A7735B" w:rsidRDefault="005F30DE" w:rsidP="006112A1">
            <w:pPr>
              <w:rPr>
                <w:rFonts w:ascii="Arial" w:hAnsi="Arial" w:cs="Arial"/>
                <w:sz w:val="22"/>
                <w:szCs w:val="22"/>
              </w:rPr>
            </w:pPr>
          </w:p>
        </w:tc>
      </w:tr>
      <w:tr w:rsidR="005F30DE" w:rsidRPr="00A7735B" w14:paraId="321710E6" w14:textId="77777777" w:rsidTr="006112A1">
        <w:trPr>
          <w:trHeight w:val="5020"/>
        </w:trPr>
        <w:tc>
          <w:tcPr>
            <w:tcW w:w="1843" w:type="dxa"/>
          </w:tcPr>
          <w:p w14:paraId="6607E7DD" w14:textId="77777777" w:rsidR="005F30DE" w:rsidRPr="004842AD" w:rsidRDefault="005F30DE" w:rsidP="006112A1">
            <w:pPr>
              <w:rPr>
                <w:rFonts w:ascii="Arial" w:hAnsi="Arial" w:cs="Arial"/>
                <w:b/>
                <w:bCs/>
                <w:sz w:val="22"/>
                <w:szCs w:val="22"/>
              </w:rPr>
            </w:pPr>
            <w:r w:rsidRPr="004842AD">
              <w:rPr>
                <w:rFonts w:ascii="Arial" w:hAnsi="Arial" w:cs="Arial"/>
                <w:b/>
                <w:bCs/>
                <w:sz w:val="22"/>
                <w:szCs w:val="22"/>
              </w:rPr>
              <w:t>Competencies</w:t>
            </w:r>
          </w:p>
        </w:tc>
        <w:tc>
          <w:tcPr>
            <w:tcW w:w="4678" w:type="dxa"/>
          </w:tcPr>
          <w:p w14:paraId="58570870" w14:textId="77777777" w:rsidR="005F30DE" w:rsidRDefault="005F30DE" w:rsidP="006112A1">
            <w:pPr>
              <w:rPr>
                <w:rFonts w:ascii="Arial" w:hAnsi="Arial" w:cs="Arial"/>
                <w:sz w:val="22"/>
                <w:szCs w:val="22"/>
              </w:rPr>
            </w:pPr>
            <w:r w:rsidRPr="007D683E">
              <w:rPr>
                <w:rFonts w:ascii="Arial" w:hAnsi="Arial" w:cs="Arial"/>
                <w:sz w:val="22"/>
                <w:szCs w:val="22"/>
              </w:rPr>
              <w:t>Leading, managing and developing teams.</w:t>
            </w:r>
            <w:r w:rsidRPr="00A7735B">
              <w:rPr>
                <w:rFonts w:ascii="Arial" w:hAnsi="Arial" w:cs="Arial"/>
                <w:sz w:val="22"/>
                <w:szCs w:val="22"/>
              </w:rPr>
              <w:t xml:space="preserve"> </w:t>
            </w:r>
          </w:p>
          <w:p w14:paraId="1DEB93E5" w14:textId="77777777" w:rsidR="005F30DE" w:rsidRPr="007D683E" w:rsidRDefault="005F30DE" w:rsidP="006112A1">
            <w:pPr>
              <w:rPr>
                <w:rFonts w:ascii="Arial" w:hAnsi="Arial" w:cs="Arial"/>
                <w:sz w:val="22"/>
                <w:szCs w:val="22"/>
              </w:rPr>
            </w:pPr>
            <w:r w:rsidRPr="00A7735B">
              <w:rPr>
                <w:rFonts w:ascii="Arial" w:hAnsi="Arial" w:cs="Arial"/>
                <w:sz w:val="22"/>
                <w:szCs w:val="22"/>
              </w:rPr>
              <w:t>Ability to counsel and support staff</w:t>
            </w:r>
            <w:r>
              <w:rPr>
                <w:rFonts w:ascii="Arial" w:hAnsi="Arial" w:cs="Arial"/>
                <w:sz w:val="22"/>
                <w:szCs w:val="22"/>
              </w:rPr>
              <w:t>, t</w:t>
            </w:r>
            <w:r w:rsidRPr="00A7735B">
              <w:rPr>
                <w:rFonts w:ascii="Arial" w:hAnsi="Arial" w:cs="Arial"/>
                <w:sz w:val="22"/>
                <w:szCs w:val="22"/>
              </w:rPr>
              <w:t xml:space="preserve">o generate confidence and enthusiasm </w:t>
            </w:r>
            <w:r>
              <w:rPr>
                <w:rFonts w:ascii="Arial" w:hAnsi="Arial" w:cs="Arial"/>
                <w:sz w:val="22"/>
                <w:szCs w:val="22"/>
              </w:rPr>
              <w:t>and</w:t>
            </w:r>
            <w:r w:rsidRPr="00A7735B">
              <w:rPr>
                <w:rFonts w:ascii="Arial" w:hAnsi="Arial" w:cs="Arial"/>
                <w:sz w:val="22"/>
                <w:szCs w:val="22"/>
              </w:rPr>
              <w:t xml:space="preserve"> to coach staff in communication skills</w:t>
            </w:r>
          </w:p>
          <w:p w14:paraId="71957E8C" w14:textId="77777777" w:rsidR="005F30DE" w:rsidRPr="007D683E" w:rsidRDefault="005F30DE" w:rsidP="006112A1">
            <w:pPr>
              <w:rPr>
                <w:rFonts w:ascii="Arial" w:hAnsi="Arial" w:cs="Arial"/>
                <w:sz w:val="22"/>
                <w:szCs w:val="22"/>
              </w:rPr>
            </w:pPr>
          </w:p>
          <w:p w14:paraId="0F24B035" w14:textId="77777777" w:rsidR="005F30DE" w:rsidRPr="00585E7E" w:rsidRDefault="005F30DE" w:rsidP="006112A1">
            <w:pPr>
              <w:rPr>
                <w:rFonts w:ascii="Arial" w:hAnsi="Arial" w:cs="Arial"/>
                <w:sz w:val="22"/>
                <w:szCs w:val="22"/>
              </w:rPr>
            </w:pPr>
            <w:r w:rsidRPr="00585E7E">
              <w:rPr>
                <w:rFonts w:ascii="Arial" w:hAnsi="Arial" w:cs="Arial"/>
                <w:sz w:val="22"/>
                <w:szCs w:val="22"/>
              </w:rPr>
              <w:t>Build powerful relationships across stakeholders, peers and partners, creating open and transparent relationships based on trust.</w:t>
            </w:r>
          </w:p>
          <w:p w14:paraId="0D8891BC" w14:textId="77777777" w:rsidR="005F30DE" w:rsidRPr="00585E7E" w:rsidRDefault="005F30DE" w:rsidP="006112A1">
            <w:pPr>
              <w:rPr>
                <w:rFonts w:ascii="Arial" w:hAnsi="Arial" w:cs="Arial"/>
                <w:sz w:val="16"/>
                <w:szCs w:val="16"/>
              </w:rPr>
            </w:pPr>
          </w:p>
          <w:p w14:paraId="4B4BA0C7" w14:textId="77777777" w:rsidR="005F30DE" w:rsidRDefault="005F30DE" w:rsidP="006112A1">
            <w:pPr>
              <w:rPr>
                <w:rFonts w:ascii="Arial" w:hAnsi="Arial" w:cs="Arial"/>
                <w:sz w:val="22"/>
                <w:szCs w:val="22"/>
              </w:rPr>
            </w:pPr>
            <w:r w:rsidRPr="00585E7E">
              <w:rPr>
                <w:rFonts w:ascii="Arial" w:hAnsi="Arial" w:cs="Arial"/>
                <w:sz w:val="22"/>
                <w:szCs w:val="22"/>
              </w:rPr>
              <w:t>Lead and deliver sustainable, collective high performance through leadership, the setting of clear priorities and a strong approach to performance management</w:t>
            </w:r>
          </w:p>
          <w:p w14:paraId="2F63D713" w14:textId="77777777" w:rsidR="005F30DE" w:rsidRPr="00585E7E" w:rsidRDefault="005F30DE" w:rsidP="006112A1">
            <w:pPr>
              <w:rPr>
                <w:rFonts w:ascii="Arial" w:hAnsi="Arial" w:cs="Arial"/>
                <w:sz w:val="16"/>
                <w:szCs w:val="16"/>
              </w:rPr>
            </w:pPr>
          </w:p>
          <w:p w14:paraId="243EB325" w14:textId="77777777" w:rsidR="005F30DE" w:rsidRPr="00585E7E" w:rsidRDefault="005F30DE" w:rsidP="006112A1">
            <w:pPr>
              <w:rPr>
                <w:rFonts w:ascii="Arial" w:hAnsi="Arial" w:cs="Arial"/>
                <w:sz w:val="22"/>
                <w:szCs w:val="22"/>
              </w:rPr>
            </w:pPr>
            <w:r w:rsidRPr="00585E7E">
              <w:rPr>
                <w:rFonts w:ascii="Arial" w:hAnsi="Arial" w:cs="Arial"/>
                <w:sz w:val="22"/>
                <w:szCs w:val="22"/>
              </w:rPr>
              <w:t>Excellent communication and presentation skills including the ability to shape and influence to achieve successful outcomes.</w:t>
            </w:r>
          </w:p>
          <w:p w14:paraId="146B519C" w14:textId="77777777" w:rsidR="005F30DE" w:rsidRPr="00585E7E" w:rsidRDefault="005F30DE" w:rsidP="006112A1">
            <w:pPr>
              <w:rPr>
                <w:rFonts w:ascii="Arial" w:hAnsi="Arial" w:cs="Arial"/>
                <w:sz w:val="16"/>
                <w:szCs w:val="16"/>
              </w:rPr>
            </w:pPr>
          </w:p>
          <w:p w14:paraId="742685DE" w14:textId="77777777" w:rsidR="005F30DE" w:rsidRPr="00A7735B" w:rsidRDefault="005F30DE" w:rsidP="006112A1">
            <w:pPr>
              <w:rPr>
                <w:rFonts w:ascii="Arial" w:hAnsi="Arial" w:cs="Arial"/>
                <w:sz w:val="22"/>
                <w:szCs w:val="22"/>
              </w:rPr>
            </w:pPr>
            <w:r w:rsidRPr="00585E7E">
              <w:rPr>
                <w:rFonts w:ascii="Arial" w:hAnsi="Arial" w:cs="Arial"/>
                <w:sz w:val="22"/>
                <w:szCs w:val="22"/>
              </w:rPr>
              <w:t>Strong analytical and creative thinking skills</w:t>
            </w:r>
          </w:p>
        </w:tc>
        <w:tc>
          <w:tcPr>
            <w:tcW w:w="2977" w:type="dxa"/>
          </w:tcPr>
          <w:p w14:paraId="04EA7855" w14:textId="77777777" w:rsidR="005F30DE" w:rsidRPr="00A7735B" w:rsidRDefault="005F30DE" w:rsidP="006112A1">
            <w:pPr>
              <w:rPr>
                <w:rFonts w:ascii="Arial" w:hAnsi="Arial" w:cs="Arial"/>
                <w:sz w:val="22"/>
                <w:szCs w:val="22"/>
              </w:rPr>
            </w:pPr>
          </w:p>
        </w:tc>
      </w:tr>
    </w:tbl>
    <w:p w14:paraId="39F00DFD" w14:textId="77777777" w:rsidR="005F30DE" w:rsidRDefault="005F30DE" w:rsidP="005F30DE">
      <w:pPr>
        <w:rPr>
          <w:rFonts w:ascii="Arial" w:hAnsi="Arial" w:cs="Arial"/>
          <w:b/>
          <w:bCs/>
          <w:sz w:val="22"/>
          <w:szCs w:val="22"/>
        </w:rPr>
      </w:pPr>
      <w:r w:rsidRPr="00A7735B">
        <w:rPr>
          <w:rFonts w:ascii="Arial" w:hAnsi="Arial" w:cs="Arial"/>
          <w:b/>
          <w:sz w:val="22"/>
          <w:szCs w:val="22"/>
        </w:rPr>
        <w:br w:type="page"/>
      </w:r>
      <w:r w:rsidRPr="007D683E">
        <w:rPr>
          <w:rFonts w:ascii="Arial" w:hAnsi="Arial" w:cs="Arial"/>
          <w:b/>
          <w:bCs/>
          <w:sz w:val="22"/>
          <w:szCs w:val="22"/>
        </w:rPr>
        <w:lastRenderedPageBreak/>
        <w:t xml:space="preserve"> BAND C SENIOR ENGINEER (Senior Engineer at LCC)</w:t>
      </w:r>
    </w:p>
    <w:p w14:paraId="495572DC" w14:textId="77777777" w:rsidR="005F30DE" w:rsidRPr="007D683E" w:rsidRDefault="005F30DE" w:rsidP="005F30DE">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678"/>
        <w:gridCol w:w="2693"/>
      </w:tblGrid>
      <w:tr w:rsidR="005F30DE" w:rsidRPr="00A7735B" w14:paraId="71643AAF" w14:textId="77777777" w:rsidTr="006112A1">
        <w:tc>
          <w:tcPr>
            <w:tcW w:w="1843" w:type="dxa"/>
          </w:tcPr>
          <w:p w14:paraId="6E24347E" w14:textId="77777777" w:rsidR="005F30DE" w:rsidRPr="00A7735B" w:rsidRDefault="005F30DE" w:rsidP="006112A1">
            <w:pPr>
              <w:rPr>
                <w:rFonts w:ascii="Arial" w:hAnsi="Arial" w:cs="Arial"/>
                <w:b/>
                <w:sz w:val="22"/>
                <w:szCs w:val="22"/>
              </w:rPr>
            </w:pPr>
          </w:p>
        </w:tc>
        <w:tc>
          <w:tcPr>
            <w:tcW w:w="4678" w:type="dxa"/>
          </w:tcPr>
          <w:p w14:paraId="7DFEA60E" w14:textId="77777777" w:rsidR="005F30DE" w:rsidRPr="00A7735B" w:rsidRDefault="005F30DE" w:rsidP="006112A1">
            <w:pPr>
              <w:rPr>
                <w:rFonts w:ascii="Arial" w:hAnsi="Arial" w:cs="Arial"/>
                <w:b/>
                <w:sz w:val="22"/>
                <w:szCs w:val="22"/>
              </w:rPr>
            </w:pPr>
            <w:r w:rsidRPr="00A7735B">
              <w:rPr>
                <w:rFonts w:ascii="Arial" w:hAnsi="Arial" w:cs="Arial"/>
                <w:b/>
                <w:sz w:val="22"/>
                <w:szCs w:val="22"/>
              </w:rPr>
              <w:t>Essential</w:t>
            </w:r>
          </w:p>
        </w:tc>
        <w:tc>
          <w:tcPr>
            <w:tcW w:w="2693" w:type="dxa"/>
          </w:tcPr>
          <w:p w14:paraId="2D3550A9" w14:textId="77777777" w:rsidR="005F30DE" w:rsidRPr="00A7735B" w:rsidRDefault="005F30DE" w:rsidP="006112A1">
            <w:pPr>
              <w:rPr>
                <w:rFonts w:ascii="Arial" w:hAnsi="Arial" w:cs="Arial"/>
                <w:b/>
                <w:sz w:val="22"/>
                <w:szCs w:val="22"/>
              </w:rPr>
            </w:pPr>
            <w:r w:rsidRPr="00A7735B">
              <w:rPr>
                <w:rFonts w:ascii="Arial" w:hAnsi="Arial" w:cs="Arial"/>
                <w:b/>
                <w:sz w:val="22"/>
                <w:szCs w:val="22"/>
              </w:rPr>
              <w:t>Desirable</w:t>
            </w:r>
          </w:p>
        </w:tc>
      </w:tr>
      <w:tr w:rsidR="005F30DE" w:rsidRPr="00A7735B" w14:paraId="2345622F" w14:textId="77777777" w:rsidTr="006112A1">
        <w:tc>
          <w:tcPr>
            <w:tcW w:w="1843" w:type="dxa"/>
          </w:tcPr>
          <w:p w14:paraId="2D2C3CDE" w14:textId="77777777" w:rsidR="005F30DE" w:rsidRPr="00A7735B" w:rsidRDefault="005F30DE" w:rsidP="006112A1">
            <w:pPr>
              <w:rPr>
                <w:rFonts w:ascii="Arial" w:hAnsi="Arial" w:cs="Arial"/>
                <w:b/>
                <w:sz w:val="22"/>
                <w:szCs w:val="22"/>
              </w:rPr>
            </w:pPr>
            <w:r w:rsidRPr="00A7735B">
              <w:rPr>
                <w:rFonts w:ascii="Arial" w:hAnsi="Arial" w:cs="Arial"/>
                <w:b/>
                <w:sz w:val="22"/>
                <w:szCs w:val="22"/>
              </w:rPr>
              <w:t>Qualifications</w:t>
            </w:r>
          </w:p>
        </w:tc>
        <w:tc>
          <w:tcPr>
            <w:tcW w:w="4678" w:type="dxa"/>
          </w:tcPr>
          <w:p w14:paraId="1527DCB4" w14:textId="77777777" w:rsidR="005F30DE" w:rsidRPr="00763BAD" w:rsidRDefault="005F30DE" w:rsidP="006112A1">
            <w:pPr>
              <w:rPr>
                <w:rFonts w:ascii="Arial" w:hAnsi="Arial" w:cs="Arial"/>
                <w:sz w:val="22"/>
                <w:szCs w:val="22"/>
              </w:rPr>
            </w:pPr>
            <w:r w:rsidRPr="00763BAD">
              <w:rPr>
                <w:rFonts w:ascii="Arial" w:hAnsi="Arial" w:cs="Arial"/>
                <w:sz w:val="22"/>
                <w:szCs w:val="22"/>
              </w:rPr>
              <w:t>A degree in an appropriate subject or equivalent qualification (e.g. BTEC Higher in Civil Engineering) plus demonstrable experience as identified below:</w:t>
            </w:r>
          </w:p>
          <w:p w14:paraId="354AA6E1" w14:textId="77777777" w:rsidR="005F30DE" w:rsidRPr="00763BAD" w:rsidRDefault="005F30DE" w:rsidP="006112A1">
            <w:pPr>
              <w:rPr>
                <w:rFonts w:ascii="Arial" w:hAnsi="Arial" w:cs="Arial"/>
                <w:sz w:val="16"/>
                <w:szCs w:val="16"/>
              </w:rPr>
            </w:pPr>
          </w:p>
          <w:p w14:paraId="0BF0D624" w14:textId="77777777" w:rsidR="005F30DE" w:rsidRPr="00A7735B" w:rsidRDefault="005F30DE" w:rsidP="006112A1">
            <w:pPr>
              <w:rPr>
                <w:rFonts w:ascii="Arial" w:hAnsi="Arial" w:cs="Arial"/>
                <w:sz w:val="22"/>
                <w:szCs w:val="22"/>
              </w:rPr>
            </w:pPr>
            <w:r w:rsidRPr="00763BAD">
              <w:rPr>
                <w:rFonts w:ascii="Arial" w:hAnsi="Arial" w:cs="Arial"/>
                <w:sz w:val="22"/>
                <w:szCs w:val="22"/>
              </w:rPr>
              <w:t>Evidence of continued learning and development</w:t>
            </w:r>
          </w:p>
        </w:tc>
        <w:tc>
          <w:tcPr>
            <w:tcW w:w="2693" w:type="dxa"/>
          </w:tcPr>
          <w:p w14:paraId="3153D2BC" w14:textId="77777777" w:rsidR="005F30DE" w:rsidRDefault="005F30DE" w:rsidP="006112A1">
            <w:pPr>
              <w:rPr>
                <w:rFonts w:ascii="Arial" w:hAnsi="Arial" w:cs="Arial"/>
                <w:sz w:val="22"/>
                <w:szCs w:val="22"/>
              </w:rPr>
            </w:pPr>
            <w:r w:rsidRPr="00763BAD">
              <w:rPr>
                <w:rFonts w:ascii="Arial" w:hAnsi="Arial" w:cs="Arial"/>
                <w:sz w:val="22"/>
                <w:szCs w:val="22"/>
              </w:rPr>
              <w:t>Working towards I</w:t>
            </w:r>
            <w:r>
              <w:rPr>
                <w:rFonts w:ascii="Arial" w:hAnsi="Arial" w:cs="Arial"/>
                <w:sz w:val="22"/>
                <w:szCs w:val="22"/>
              </w:rPr>
              <w:t xml:space="preserve">. </w:t>
            </w:r>
            <w:r w:rsidRPr="00763BAD">
              <w:rPr>
                <w:rFonts w:ascii="Arial" w:hAnsi="Arial" w:cs="Arial"/>
                <w:sz w:val="22"/>
                <w:szCs w:val="22"/>
              </w:rPr>
              <w:t>Eng</w:t>
            </w:r>
            <w:r>
              <w:rPr>
                <w:rFonts w:ascii="Arial" w:hAnsi="Arial" w:cs="Arial"/>
                <w:sz w:val="22"/>
                <w:szCs w:val="22"/>
              </w:rPr>
              <w:t>.</w:t>
            </w:r>
            <w:r w:rsidRPr="00763BAD">
              <w:rPr>
                <w:rFonts w:ascii="Arial" w:hAnsi="Arial" w:cs="Arial"/>
                <w:sz w:val="22"/>
                <w:szCs w:val="22"/>
              </w:rPr>
              <w:t xml:space="preserve"> or C.Eng</w:t>
            </w:r>
            <w:r>
              <w:rPr>
                <w:rFonts w:ascii="Arial" w:hAnsi="Arial" w:cs="Arial"/>
                <w:sz w:val="22"/>
                <w:szCs w:val="22"/>
              </w:rPr>
              <w:t>.</w:t>
            </w:r>
          </w:p>
          <w:p w14:paraId="77C83DDA" w14:textId="77777777" w:rsidR="005F30DE" w:rsidRPr="007D683E" w:rsidRDefault="005F30DE" w:rsidP="006112A1">
            <w:pPr>
              <w:rPr>
                <w:rFonts w:ascii="Arial" w:hAnsi="Arial" w:cs="Arial"/>
                <w:sz w:val="16"/>
                <w:szCs w:val="16"/>
              </w:rPr>
            </w:pPr>
          </w:p>
          <w:p w14:paraId="57F9BFF1" w14:textId="77777777" w:rsidR="005F30DE" w:rsidRPr="00A7735B" w:rsidRDefault="005F30DE" w:rsidP="006112A1">
            <w:pPr>
              <w:rPr>
                <w:rFonts w:ascii="Arial" w:hAnsi="Arial" w:cs="Arial"/>
                <w:sz w:val="22"/>
                <w:szCs w:val="22"/>
              </w:rPr>
            </w:pPr>
          </w:p>
        </w:tc>
      </w:tr>
      <w:tr w:rsidR="005F30DE" w:rsidRPr="00A7735B" w14:paraId="0F6E584B" w14:textId="77777777" w:rsidTr="006112A1">
        <w:tc>
          <w:tcPr>
            <w:tcW w:w="1843" w:type="dxa"/>
          </w:tcPr>
          <w:p w14:paraId="37D4728D" w14:textId="77777777" w:rsidR="005F30DE" w:rsidRPr="00A7735B" w:rsidRDefault="005F30DE" w:rsidP="006112A1">
            <w:pPr>
              <w:rPr>
                <w:rFonts w:ascii="Arial" w:hAnsi="Arial" w:cs="Arial"/>
                <w:b/>
                <w:sz w:val="22"/>
                <w:szCs w:val="22"/>
              </w:rPr>
            </w:pPr>
            <w:r w:rsidRPr="00A7735B">
              <w:rPr>
                <w:rFonts w:ascii="Arial" w:hAnsi="Arial" w:cs="Arial"/>
                <w:b/>
                <w:sz w:val="22"/>
                <w:szCs w:val="22"/>
              </w:rPr>
              <w:t>Experience</w:t>
            </w:r>
          </w:p>
        </w:tc>
        <w:tc>
          <w:tcPr>
            <w:tcW w:w="4678" w:type="dxa"/>
          </w:tcPr>
          <w:p w14:paraId="6C3B5E04" w14:textId="77777777" w:rsidR="005F30DE" w:rsidRDefault="005F30DE" w:rsidP="006112A1">
            <w:pPr>
              <w:rPr>
                <w:rFonts w:ascii="Arial" w:hAnsi="Arial" w:cs="Arial"/>
                <w:sz w:val="22"/>
                <w:szCs w:val="22"/>
              </w:rPr>
            </w:pPr>
            <w:r w:rsidRPr="00763BAD">
              <w:rPr>
                <w:rFonts w:ascii="Arial" w:hAnsi="Arial" w:cs="Arial"/>
                <w:sz w:val="22"/>
                <w:szCs w:val="22"/>
              </w:rPr>
              <w:t>Working at a senior level in an engineering setting</w:t>
            </w:r>
          </w:p>
          <w:p w14:paraId="3C92B4A4" w14:textId="77777777" w:rsidR="005F30DE" w:rsidRPr="00763BAD" w:rsidRDefault="005F30DE" w:rsidP="006112A1">
            <w:pPr>
              <w:rPr>
                <w:rFonts w:ascii="Arial" w:hAnsi="Arial" w:cs="Arial"/>
                <w:sz w:val="16"/>
                <w:szCs w:val="16"/>
              </w:rPr>
            </w:pPr>
          </w:p>
          <w:p w14:paraId="6328D4B6" w14:textId="77777777" w:rsidR="005F30DE" w:rsidRDefault="005F30DE" w:rsidP="006112A1">
            <w:pPr>
              <w:rPr>
                <w:rFonts w:ascii="Arial" w:hAnsi="Arial" w:cs="Arial"/>
                <w:sz w:val="22"/>
                <w:szCs w:val="22"/>
              </w:rPr>
            </w:pPr>
            <w:r w:rsidRPr="00763BAD">
              <w:rPr>
                <w:rFonts w:ascii="Arial" w:hAnsi="Arial" w:cs="Arial"/>
                <w:sz w:val="22"/>
                <w:szCs w:val="22"/>
              </w:rPr>
              <w:t>Writing briefs to commission works based on outcome specifications, and preparing contract documents, assessing and awarding contracts</w:t>
            </w:r>
          </w:p>
          <w:p w14:paraId="307541DB" w14:textId="77777777" w:rsidR="005F30DE" w:rsidRPr="00763BAD" w:rsidRDefault="005F30DE" w:rsidP="006112A1">
            <w:pPr>
              <w:rPr>
                <w:rFonts w:ascii="Arial" w:hAnsi="Arial" w:cs="Arial"/>
                <w:sz w:val="16"/>
                <w:szCs w:val="16"/>
              </w:rPr>
            </w:pPr>
          </w:p>
          <w:p w14:paraId="1D6C2C14" w14:textId="77777777" w:rsidR="005F30DE" w:rsidRPr="00A7735B" w:rsidRDefault="005F30DE" w:rsidP="006112A1">
            <w:pPr>
              <w:rPr>
                <w:rFonts w:ascii="Arial" w:hAnsi="Arial" w:cs="Arial"/>
                <w:sz w:val="22"/>
                <w:szCs w:val="22"/>
              </w:rPr>
            </w:pPr>
            <w:r w:rsidRPr="00763BAD">
              <w:rPr>
                <w:rFonts w:ascii="Arial" w:hAnsi="Arial" w:cs="Arial"/>
                <w:sz w:val="22"/>
                <w:szCs w:val="22"/>
              </w:rPr>
              <w:t>Supervising and managing members of a team, both in technical aspects and performance management</w:t>
            </w:r>
          </w:p>
        </w:tc>
        <w:tc>
          <w:tcPr>
            <w:tcW w:w="2693" w:type="dxa"/>
          </w:tcPr>
          <w:p w14:paraId="59E3B39C" w14:textId="77777777" w:rsidR="005F30DE" w:rsidRPr="00A7735B" w:rsidRDefault="005F30DE" w:rsidP="006112A1">
            <w:pPr>
              <w:rPr>
                <w:rFonts w:ascii="Arial" w:hAnsi="Arial" w:cs="Arial"/>
                <w:sz w:val="22"/>
                <w:szCs w:val="22"/>
              </w:rPr>
            </w:pPr>
            <w:r w:rsidRPr="00A7735B">
              <w:rPr>
                <w:rFonts w:ascii="Arial" w:hAnsi="Arial" w:cs="Arial"/>
                <w:sz w:val="22"/>
                <w:szCs w:val="22"/>
              </w:rPr>
              <w:t>Experience of the interface with other disciplines.</w:t>
            </w:r>
          </w:p>
        </w:tc>
      </w:tr>
      <w:tr w:rsidR="005F30DE" w:rsidRPr="00A7735B" w14:paraId="75EC594C" w14:textId="77777777" w:rsidTr="006112A1">
        <w:tc>
          <w:tcPr>
            <w:tcW w:w="1843" w:type="dxa"/>
          </w:tcPr>
          <w:p w14:paraId="173DE8F3" w14:textId="77777777" w:rsidR="005F30DE" w:rsidRPr="00A7735B" w:rsidRDefault="005F30DE" w:rsidP="006112A1">
            <w:pPr>
              <w:rPr>
                <w:rFonts w:ascii="Arial" w:hAnsi="Arial" w:cs="Arial"/>
                <w:b/>
                <w:sz w:val="22"/>
                <w:szCs w:val="22"/>
              </w:rPr>
            </w:pPr>
            <w:r>
              <w:rPr>
                <w:rFonts w:ascii="Arial" w:hAnsi="Arial" w:cs="Arial"/>
                <w:b/>
                <w:sz w:val="22"/>
                <w:szCs w:val="22"/>
              </w:rPr>
              <w:t>Knowledge</w:t>
            </w:r>
          </w:p>
        </w:tc>
        <w:tc>
          <w:tcPr>
            <w:tcW w:w="4678" w:type="dxa"/>
          </w:tcPr>
          <w:p w14:paraId="3D1E727E" w14:textId="77777777" w:rsidR="005F30DE" w:rsidRPr="00A7735B" w:rsidRDefault="005F30DE" w:rsidP="006112A1">
            <w:pPr>
              <w:rPr>
                <w:rFonts w:ascii="Arial" w:hAnsi="Arial" w:cs="Arial"/>
                <w:sz w:val="22"/>
                <w:szCs w:val="22"/>
              </w:rPr>
            </w:pPr>
            <w:r>
              <w:rPr>
                <w:rFonts w:ascii="Arial" w:hAnsi="Arial" w:cs="Arial"/>
                <w:sz w:val="22"/>
                <w:szCs w:val="22"/>
              </w:rPr>
              <w:t>N</w:t>
            </w:r>
            <w:r w:rsidRPr="00A7735B">
              <w:rPr>
                <w:rFonts w:ascii="Arial" w:hAnsi="Arial" w:cs="Arial"/>
                <w:sz w:val="22"/>
                <w:szCs w:val="22"/>
              </w:rPr>
              <w:t>egotiate with all external parties including the public.</w:t>
            </w:r>
          </w:p>
          <w:p w14:paraId="541B18CC" w14:textId="77777777" w:rsidR="005F30DE" w:rsidRPr="00894AB4" w:rsidRDefault="005F30DE" w:rsidP="006112A1">
            <w:pPr>
              <w:rPr>
                <w:rFonts w:ascii="Arial" w:hAnsi="Arial" w:cs="Arial"/>
                <w:sz w:val="16"/>
                <w:szCs w:val="16"/>
              </w:rPr>
            </w:pPr>
          </w:p>
          <w:p w14:paraId="2E933FD3" w14:textId="77777777" w:rsidR="005F30DE" w:rsidRPr="007D683E" w:rsidRDefault="005F30DE" w:rsidP="006112A1">
            <w:pPr>
              <w:rPr>
                <w:rFonts w:ascii="Arial" w:hAnsi="Arial" w:cs="Arial"/>
                <w:sz w:val="22"/>
                <w:szCs w:val="22"/>
              </w:rPr>
            </w:pPr>
            <w:r w:rsidRPr="00A7735B">
              <w:rPr>
                <w:rFonts w:ascii="Arial" w:hAnsi="Arial" w:cs="Arial"/>
                <w:sz w:val="22"/>
                <w:szCs w:val="22"/>
              </w:rPr>
              <w:t>Knowledge of current highway or other applicable standards</w:t>
            </w:r>
            <w:r w:rsidRPr="007D683E">
              <w:rPr>
                <w:rFonts w:ascii="Arial" w:hAnsi="Arial" w:cs="Arial"/>
                <w:color w:val="FF0000"/>
                <w:sz w:val="22"/>
                <w:szCs w:val="22"/>
              </w:rPr>
              <w:t xml:space="preserve">, </w:t>
            </w:r>
            <w:r w:rsidRPr="007D683E">
              <w:rPr>
                <w:rFonts w:ascii="Arial" w:hAnsi="Arial" w:cs="Arial"/>
                <w:sz w:val="22"/>
                <w:szCs w:val="22"/>
              </w:rPr>
              <w:t>including The Construction (Design and Management) Regulations 2015.</w:t>
            </w:r>
          </w:p>
          <w:p w14:paraId="620442D7" w14:textId="77777777" w:rsidR="005F30DE" w:rsidRPr="00894AB4" w:rsidRDefault="005F30DE" w:rsidP="006112A1">
            <w:pPr>
              <w:rPr>
                <w:rFonts w:ascii="Arial" w:hAnsi="Arial" w:cs="Arial"/>
                <w:sz w:val="16"/>
                <w:szCs w:val="16"/>
              </w:rPr>
            </w:pPr>
          </w:p>
          <w:p w14:paraId="58850CFE" w14:textId="77777777" w:rsidR="005F30DE" w:rsidRDefault="005F30DE" w:rsidP="006112A1">
            <w:pPr>
              <w:rPr>
                <w:rFonts w:ascii="Arial" w:hAnsi="Arial" w:cs="Arial"/>
                <w:sz w:val="22"/>
                <w:szCs w:val="22"/>
              </w:rPr>
            </w:pPr>
            <w:r w:rsidRPr="00894AB4">
              <w:rPr>
                <w:rFonts w:ascii="Arial" w:hAnsi="Arial" w:cs="Arial"/>
                <w:sz w:val="22"/>
                <w:szCs w:val="22"/>
              </w:rPr>
              <w:t xml:space="preserve">Aligning business systems and processes to support the efficient delivery of services </w:t>
            </w:r>
          </w:p>
          <w:p w14:paraId="035052C8" w14:textId="77777777" w:rsidR="005F30DE" w:rsidRDefault="005F30DE" w:rsidP="006112A1">
            <w:pPr>
              <w:rPr>
                <w:rFonts w:ascii="Arial" w:hAnsi="Arial" w:cs="Arial"/>
                <w:sz w:val="22"/>
                <w:szCs w:val="22"/>
              </w:rPr>
            </w:pPr>
          </w:p>
          <w:p w14:paraId="3B84625A" w14:textId="77777777" w:rsidR="005F30DE" w:rsidRPr="00A7735B" w:rsidRDefault="005F30DE" w:rsidP="006112A1">
            <w:pPr>
              <w:rPr>
                <w:rFonts w:ascii="Arial" w:hAnsi="Arial" w:cs="Arial"/>
                <w:sz w:val="22"/>
                <w:szCs w:val="22"/>
              </w:rPr>
            </w:pPr>
            <w:r>
              <w:rPr>
                <w:rFonts w:ascii="Arial" w:hAnsi="Arial" w:cs="Arial"/>
                <w:sz w:val="22"/>
                <w:szCs w:val="22"/>
              </w:rPr>
              <w:t>M</w:t>
            </w:r>
            <w:r w:rsidRPr="00A7735B">
              <w:rPr>
                <w:rFonts w:ascii="Arial" w:hAnsi="Arial" w:cs="Arial"/>
                <w:sz w:val="22"/>
                <w:szCs w:val="22"/>
              </w:rPr>
              <w:t>anage complex projects to deadlines.</w:t>
            </w:r>
          </w:p>
          <w:p w14:paraId="60BDEA2B" w14:textId="77777777" w:rsidR="005F30DE" w:rsidRDefault="005F30DE" w:rsidP="006112A1">
            <w:pPr>
              <w:rPr>
                <w:rFonts w:ascii="Arial" w:hAnsi="Arial" w:cs="Arial"/>
                <w:sz w:val="22"/>
                <w:szCs w:val="22"/>
              </w:rPr>
            </w:pPr>
          </w:p>
          <w:p w14:paraId="70CD4B6F" w14:textId="77777777" w:rsidR="005F30DE" w:rsidRPr="00A7735B" w:rsidRDefault="005F30DE" w:rsidP="006112A1">
            <w:pPr>
              <w:rPr>
                <w:rFonts w:ascii="Arial" w:hAnsi="Arial" w:cs="Arial"/>
                <w:sz w:val="22"/>
                <w:szCs w:val="22"/>
              </w:rPr>
            </w:pPr>
            <w:r w:rsidRPr="00A7735B">
              <w:rPr>
                <w:rFonts w:ascii="Arial" w:hAnsi="Arial" w:cs="Arial"/>
                <w:sz w:val="22"/>
                <w:szCs w:val="22"/>
              </w:rPr>
              <w:t>Project Manager / Supervisor.</w:t>
            </w:r>
          </w:p>
        </w:tc>
        <w:tc>
          <w:tcPr>
            <w:tcW w:w="2693" w:type="dxa"/>
          </w:tcPr>
          <w:p w14:paraId="0ED3DD09"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be innovative and progress innovative projects.</w:t>
            </w:r>
          </w:p>
          <w:p w14:paraId="70D3518C"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prepare fee proposals.</w:t>
            </w:r>
          </w:p>
        </w:tc>
      </w:tr>
      <w:tr w:rsidR="005F30DE" w:rsidRPr="00A7735B" w14:paraId="6CFEFDDE" w14:textId="77777777" w:rsidTr="006112A1">
        <w:tc>
          <w:tcPr>
            <w:tcW w:w="1843" w:type="dxa"/>
            <w:vMerge w:val="restart"/>
          </w:tcPr>
          <w:p w14:paraId="072AB91D" w14:textId="77777777" w:rsidR="005F30DE" w:rsidRPr="00A7735B" w:rsidRDefault="005F30DE" w:rsidP="006112A1">
            <w:pPr>
              <w:rPr>
                <w:rFonts w:ascii="Arial" w:hAnsi="Arial" w:cs="Arial"/>
                <w:b/>
                <w:sz w:val="22"/>
                <w:szCs w:val="22"/>
              </w:rPr>
            </w:pPr>
            <w:r w:rsidRPr="00894AB4">
              <w:rPr>
                <w:rFonts w:ascii="Arial" w:hAnsi="Arial" w:cs="Arial"/>
                <w:b/>
                <w:sz w:val="22"/>
                <w:szCs w:val="22"/>
              </w:rPr>
              <w:t>Competencies</w:t>
            </w:r>
          </w:p>
        </w:tc>
        <w:tc>
          <w:tcPr>
            <w:tcW w:w="4678" w:type="dxa"/>
            <w:vMerge w:val="restart"/>
          </w:tcPr>
          <w:p w14:paraId="0D0C54CC" w14:textId="77777777" w:rsidR="005F30DE" w:rsidRPr="00894AB4" w:rsidRDefault="005F30DE" w:rsidP="006112A1">
            <w:pPr>
              <w:rPr>
                <w:rFonts w:ascii="Arial" w:hAnsi="Arial" w:cs="Arial"/>
                <w:sz w:val="22"/>
                <w:szCs w:val="22"/>
              </w:rPr>
            </w:pPr>
            <w:r w:rsidRPr="00894AB4">
              <w:rPr>
                <w:rFonts w:ascii="Arial" w:hAnsi="Arial" w:cs="Arial"/>
                <w:sz w:val="22"/>
                <w:szCs w:val="22"/>
              </w:rPr>
              <w:t xml:space="preserve">Excellent communication and presentation skills including the ability to shape and influence to achieve successful outcomes </w:t>
            </w:r>
          </w:p>
          <w:p w14:paraId="2D1DBF9F" w14:textId="77777777" w:rsidR="005F30DE" w:rsidRPr="00894AB4" w:rsidRDefault="005F30DE" w:rsidP="006112A1">
            <w:pPr>
              <w:rPr>
                <w:rFonts w:ascii="Arial" w:hAnsi="Arial" w:cs="Arial"/>
                <w:sz w:val="16"/>
                <w:szCs w:val="16"/>
              </w:rPr>
            </w:pPr>
          </w:p>
          <w:p w14:paraId="694D025D" w14:textId="77777777" w:rsidR="005F30DE" w:rsidRDefault="005F30DE" w:rsidP="006112A1">
            <w:pPr>
              <w:rPr>
                <w:rFonts w:ascii="Arial" w:hAnsi="Arial" w:cs="Arial"/>
                <w:sz w:val="22"/>
                <w:szCs w:val="22"/>
              </w:rPr>
            </w:pPr>
            <w:r w:rsidRPr="00894AB4">
              <w:rPr>
                <w:rFonts w:ascii="Arial" w:hAnsi="Arial" w:cs="Arial"/>
                <w:sz w:val="22"/>
                <w:szCs w:val="22"/>
              </w:rPr>
              <w:t>Build powerful relationships across stakeholders, peers and partners, creating open and transparent relationships based on trust.</w:t>
            </w:r>
          </w:p>
          <w:p w14:paraId="4A608E30" w14:textId="77777777" w:rsidR="005F30DE" w:rsidRPr="00894AB4" w:rsidRDefault="005F30DE" w:rsidP="006112A1">
            <w:pPr>
              <w:rPr>
                <w:rFonts w:ascii="Arial" w:hAnsi="Arial" w:cs="Arial"/>
                <w:sz w:val="16"/>
                <w:szCs w:val="16"/>
              </w:rPr>
            </w:pPr>
          </w:p>
          <w:p w14:paraId="753BB08F" w14:textId="77777777" w:rsidR="005F30DE" w:rsidRDefault="005F30DE" w:rsidP="006112A1">
            <w:pPr>
              <w:rPr>
                <w:rFonts w:ascii="Arial" w:hAnsi="Arial" w:cs="Arial"/>
                <w:sz w:val="22"/>
                <w:szCs w:val="22"/>
              </w:rPr>
            </w:pPr>
            <w:r w:rsidRPr="00894AB4">
              <w:rPr>
                <w:rFonts w:ascii="Arial" w:hAnsi="Arial" w:cs="Arial"/>
                <w:sz w:val="22"/>
                <w:szCs w:val="22"/>
              </w:rPr>
              <w:t>Lead and deliver sustainable, collective high performance through leadership, the setting of clear priorities and a strong approach to performance management.</w:t>
            </w:r>
          </w:p>
          <w:p w14:paraId="0DF15816" w14:textId="77777777" w:rsidR="005F30DE" w:rsidRPr="00894AB4" w:rsidRDefault="005F30DE" w:rsidP="006112A1">
            <w:pPr>
              <w:rPr>
                <w:rFonts w:ascii="Arial" w:hAnsi="Arial" w:cs="Arial"/>
                <w:sz w:val="16"/>
                <w:szCs w:val="16"/>
              </w:rPr>
            </w:pPr>
          </w:p>
          <w:p w14:paraId="7ECCFA76" w14:textId="77777777" w:rsidR="005F30DE" w:rsidRPr="00A7735B" w:rsidRDefault="005F30DE" w:rsidP="006112A1">
            <w:pPr>
              <w:rPr>
                <w:rFonts w:ascii="Arial" w:hAnsi="Arial" w:cs="Arial"/>
                <w:sz w:val="22"/>
                <w:szCs w:val="22"/>
              </w:rPr>
            </w:pPr>
            <w:r>
              <w:rPr>
                <w:rFonts w:ascii="Arial" w:hAnsi="Arial" w:cs="Arial"/>
                <w:sz w:val="22"/>
                <w:szCs w:val="22"/>
              </w:rPr>
              <w:t>Be</w:t>
            </w:r>
            <w:r w:rsidRPr="00894AB4">
              <w:rPr>
                <w:rFonts w:ascii="Arial" w:hAnsi="Arial" w:cs="Arial"/>
                <w:sz w:val="22"/>
                <w:szCs w:val="22"/>
              </w:rPr>
              <w:t xml:space="preserve"> able to work to tight timescales and to agreed targets</w:t>
            </w:r>
          </w:p>
        </w:tc>
        <w:tc>
          <w:tcPr>
            <w:tcW w:w="2693" w:type="dxa"/>
          </w:tcPr>
          <w:p w14:paraId="18B18318"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counsel and support staff</w:t>
            </w:r>
          </w:p>
        </w:tc>
      </w:tr>
      <w:tr w:rsidR="005F30DE" w:rsidRPr="00A7735B" w14:paraId="6D4D3BCF" w14:textId="77777777" w:rsidTr="006112A1">
        <w:tc>
          <w:tcPr>
            <w:tcW w:w="1843" w:type="dxa"/>
            <w:vMerge/>
          </w:tcPr>
          <w:p w14:paraId="0D5E18CD" w14:textId="77777777" w:rsidR="005F30DE" w:rsidRPr="00A7735B" w:rsidRDefault="005F30DE" w:rsidP="006112A1">
            <w:pPr>
              <w:rPr>
                <w:rFonts w:ascii="Arial" w:hAnsi="Arial" w:cs="Arial"/>
                <w:b/>
                <w:sz w:val="22"/>
                <w:szCs w:val="22"/>
              </w:rPr>
            </w:pPr>
          </w:p>
        </w:tc>
        <w:tc>
          <w:tcPr>
            <w:tcW w:w="4678" w:type="dxa"/>
            <w:vMerge/>
          </w:tcPr>
          <w:p w14:paraId="6DEA1A5B" w14:textId="77777777" w:rsidR="005F30DE" w:rsidRPr="00A7735B" w:rsidRDefault="005F30DE" w:rsidP="006112A1">
            <w:pPr>
              <w:rPr>
                <w:rFonts w:ascii="Arial" w:hAnsi="Arial" w:cs="Arial"/>
                <w:sz w:val="22"/>
                <w:szCs w:val="22"/>
              </w:rPr>
            </w:pPr>
          </w:p>
        </w:tc>
        <w:tc>
          <w:tcPr>
            <w:tcW w:w="2693" w:type="dxa"/>
          </w:tcPr>
          <w:p w14:paraId="49020381"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generate confidence and enthusiasm</w:t>
            </w:r>
          </w:p>
        </w:tc>
      </w:tr>
      <w:tr w:rsidR="005F30DE" w:rsidRPr="00A7735B" w14:paraId="559369B9" w14:textId="77777777" w:rsidTr="006112A1">
        <w:tc>
          <w:tcPr>
            <w:tcW w:w="1843" w:type="dxa"/>
            <w:vMerge/>
          </w:tcPr>
          <w:p w14:paraId="46FC6D22" w14:textId="77777777" w:rsidR="005F30DE" w:rsidRPr="00A7735B" w:rsidRDefault="005F30DE" w:rsidP="006112A1">
            <w:pPr>
              <w:rPr>
                <w:rFonts w:ascii="Arial" w:hAnsi="Arial" w:cs="Arial"/>
                <w:b/>
                <w:sz w:val="22"/>
                <w:szCs w:val="22"/>
              </w:rPr>
            </w:pPr>
          </w:p>
        </w:tc>
        <w:tc>
          <w:tcPr>
            <w:tcW w:w="4678" w:type="dxa"/>
            <w:vMerge/>
          </w:tcPr>
          <w:p w14:paraId="5CF391C8" w14:textId="77777777" w:rsidR="005F30DE" w:rsidRPr="00A7735B" w:rsidRDefault="005F30DE" w:rsidP="006112A1">
            <w:pPr>
              <w:rPr>
                <w:rFonts w:ascii="Arial" w:hAnsi="Arial" w:cs="Arial"/>
                <w:sz w:val="22"/>
                <w:szCs w:val="22"/>
              </w:rPr>
            </w:pPr>
          </w:p>
        </w:tc>
        <w:tc>
          <w:tcPr>
            <w:tcW w:w="2693" w:type="dxa"/>
          </w:tcPr>
          <w:p w14:paraId="072C9D19"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make formal and informal presentations of a technical nature</w:t>
            </w:r>
          </w:p>
        </w:tc>
      </w:tr>
      <w:tr w:rsidR="005F30DE" w:rsidRPr="00A7735B" w14:paraId="4C4A7D9F" w14:textId="77777777" w:rsidTr="006112A1">
        <w:tc>
          <w:tcPr>
            <w:tcW w:w="1843" w:type="dxa"/>
            <w:vMerge/>
          </w:tcPr>
          <w:p w14:paraId="134BCD67" w14:textId="77777777" w:rsidR="005F30DE" w:rsidRPr="00A7735B" w:rsidRDefault="005F30DE" w:rsidP="006112A1">
            <w:pPr>
              <w:rPr>
                <w:rFonts w:ascii="Arial" w:hAnsi="Arial" w:cs="Arial"/>
                <w:b/>
                <w:sz w:val="22"/>
                <w:szCs w:val="22"/>
              </w:rPr>
            </w:pPr>
          </w:p>
        </w:tc>
        <w:tc>
          <w:tcPr>
            <w:tcW w:w="4678" w:type="dxa"/>
            <w:vMerge/>
          </w:tcPr>
          <w:p w14:paraId="5E13B12C" w14:textId="77777777" w:rsidR="005F30DE" w:rsidRPr="00A7735B" w:rsidRDefault="005F30DE" w:rsidP="006112A1">
            <w:pPr>
              <w:rPr>
                <w:rFonts w:ascii="Arial" w:hAnsi="Arial" w:cs="Arial"/>
                <w:sz w:val="22"/>
                <w:szCs w:val="22"/>
              </w:rPr>
            </w:pPr>
          </w:p>
        </w:tc>
        <w:tc>
          <w:tcPr>
            <w:tcW w:w="2693" w:type="dxa"/>
          </w:tcPr>
          <w:p w14:paraId="3480CD23" w14:textId="77777777" w:rsidR="005F30DE" w:rsidRPr="00A7735B" w:rsidRDefault="005F30DE" w:rsidP="006112A1">
            <w:pPr>
              <w:pStyle w:val="cct1"/>
              <w:spacing w:line="240" w:lineRule="auto"/>
              <w:rPr>
                <w:rFonts w:cs="Arial"/>
                <w:b w:val="0"/>
                <w:sz w:val="22"/>
                <w:szCs w:val="22"/>
              </w:rPr>
            </w:pPr>
            <w:r w:rsidRPr="00A7735B">
              <w:rPr>
                <w:rFonts w:cs="Arial"/>
                <w:b w:val="0"/>
                <w:sz w:val="22"/>
                <w:szCs w:val="22"/>
              </w:rPr>
              <w:t>With guidance able to progress multiple issues</w:t>
            </w:r>
          </w:p>
        </w:tc>
      </w:tr>
    </w:tbl>
    <w:p w14:paraId="60C228A8" w14:textId="77777777" w:rsidR="005F30DE" w:rsidRPr="00A7735B" w:rsidRDefault="005F30DE" w:rsidP="005F30DE">
      <w:pPr>
        <w:rPr>
          <w:rFonts w:ascii="Arial" w:hAnsi="Arial" w:cs="Arial"/>
          <w:b/>
          <w:sz w:val="22"/>
          <w:szCs w:val="22"/>
        </w:rPr>
      </w:pPr>
    </w:p>
    <w:p w14:paraId="139EA474" w14:textId="77777777" w:rsidR="005F30DE" w:rsidRPr="007D683E" w:rsidRDefault="005F30DE" w:rsidP="005F30DE">
      <w:pPr>
        <w:rPr>
          <w:rFonts w:ascii="Arial" w:hAnsi="Arial" w:cs="Arial"/>
          <w:b/>
          <w:bCs/>
          <w:sz w:val="22"/>
          <w:szCs w:val="22"/>
        </w:rPr>
      </w:pPr>
      <w:r w:rsidRPr="00A7735B">
        <w:br w:type="page"/>
      </w:r>
      <w:r w:rsidRPr="007D683E">
        <w:rPr>
          <w:rFonts w:ascii="Arial" w:hAnsi="Arial" w:cs="Arial"/>
          <w:b/>
          <w:bCs/>
          <w:sz w:val="22"/>
          <w:szCs w:val="22"/>
        </w:rPr>
        <w:lastRenderedPageBreak/>
        <w:t>BAND D ENGINEER (Assistant Engineer at LCC)</w:t>
      </w:r>
    </w:p>
    <w:p w14:paraId="4817AD70" w14:textId="77777777" w:rsidR="005F30DE" w:rsidRPr="007D683E" w:rsidRDefault="005F30DE" w:rsidP="005F30DE">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315"/>
        <w:gridCol w:w="3543"/>
      </w:tblGrid>
      <w:tr w:rsidR="005F30DE" w:rsidRPr="00A7735B" w14:paraId="25AF4283" w14:textId="77777777" w:rsidTr="006112A1">
        <w:tc>
          <w:tcPr>
            <w:tcW w:w="2214" w:type="dxa"/>
          </w:tcPr>
          <w:p w14:paraId="4F657D79" w14:textId="77777777" w:rsidR="005F30DE" w:rsidRPr="00A7735B" w:rsidRDefault="005F30DE" w:rsidP="006112A1">
            <w:pPr>
              <w:rPr>
                <w:rFonts w:ascii="Arial" w:hAnsi="Arial" w:cs="Arial"/>
                <w:b/>
                <w:sz w:val="22"/>
                <w:szCs w:val="22"/>
              </w:rPr>
            </w:pPr>
          </w:p>
        </w:tc>
        <w:tc>
          <w:tcPr>
            <w:tcW w:w="3315" w:type="dxa"/>
          </w:tcPr>
          <w:p w14:paraId="038B785B" w14:textId="77777777" w:rsidR="005F30DE" w:rsidRPr="00A7735B" w:rsidRDefault="005F30DE" w:rsidP="006112A1">
            <w:pPr>
              <w:rPr>
                <w:rFonts w:ascii="Arial" w:hAnsi="Arial" w:cs="Arial"/>
                <w:b/>
                <w:sz w:val="22"/>
                <w:szCs w:val="22"/>
              </w:rPr>
            </w:pPr>
            <w:r w:rsidRPr="00A7735B">
              <w:rPr>
                <w:rFonts w:ascii="Arial" w:hAnsi="Arial" w:cs="Arial"/>
                <w:b/>
                <w:sz w:val="22"/>
                <w:szCs w:val="22"/>
              </w:rPr>
              <w:t>Essential</w:t>
            </w:r>
          </w:p>
        </w:tc>
        <w:tc>
          <w:tcPr>
            <w:tcW w:w="3543" w:type="dxa"/>
          </w:tcPr>
          <w:p w14:paraId="1894F608" w14:textId="77777777" w:rsidR="005F30DE" w:rsidRPr="00A7735B" w:rsidRDefault="005F30DE" w:rsidP="006112A1">
            <w:pPr>
              <w:rPr>
                <w:rFonts w:ascii="Arial" w:hAnsi="Arial" w:cs="Arial"/>
                <w:b/>
                <w:sz w:val="22"/>
                <w:szCs w:val="22"/>
              </w:rPr>
            </w:pPr>
            <w:r w:rsidRPr="00A7735B">
              <w:rPr>
                <w:rFonts w:ascii="Arial" w:hAnsi="Arial" w:cs="Arial"/>
                <w:b/>
                <w:sz w:val="22"/>
                <w:szCs w:val="22"/>
              </w:rPr>
              <w:t>Desirable</w:t>
            </w:r>
          </w:p>
        </w:tc>
      </w:tr>
      <w:tr w:rsidR="005F30DE" w:rsidRPr="00A7735B" w14:paraId="49A9FBD8" w14:textId="77777777" w:rsidTr="006112A1">
        <w:tc>
          <w:tcPr>
            <w:tcW w:w="2214" w:type="dxa"/>
          </w:tcPr>
          <w:p w14:paraId="4F975882" w14:textId="77777777" w:rsidR="005F30DE" w:rsidRPr="00A7735B" w:rsidRDefault="005F30DE" w:rsidP="006112A1">
            <w:pPr>
              <w:rPr>
                <w:rFonts w:ascii="Arial" w:hAnsi="Arial" w:cs="Arial"/>
                <w:b/>
                <w:sz w:val="22"/>
                <w:szCs w:val="22"/>
              </w:rPr>
            </w:pPr>
            <w:r w:rsidRPr="00A7735B">
              <w:rPr>
                <w:rFonts w:ascii="Arial" w:hAnsi="Arial" w:cs="Arial"/>
                <w:b/>
                <w:sz w:val="22"/>
                <w:szCs w:val="22"/>
              </w:rPr>
              <w:t>Qualifications</w:t>
            </w:r>
          </w:p>
        </w:tc>
        <w:tc>
          <w:tcPr>
            <w:tcW w:w="3315" w:type="dxa"/>
          </w:tcPr>
          <w:p w14:paraId="7C2B408D" w14:textId="77777777" w:rsidR="005F30DE" w:rsidRPr="007D683E" w:rsidRDefault="005F30DE" w:rsidP="006112A1">
            <w:pPr>
              <w:widowControl/>
              <w:rPr>
                <w:rFonts w:ascii="Arial" w:hAnsi="Arial"/>
                <w:snapToGrid/>
                <w:sz w:val="22"/>
                <w:szCs w:val="22"/>
                <w:lang w:eastAsia="en-GB"/>
              </w:rPr>
            </w:pPr>
            <w:r w:rsidRPr="007D683E">
              <w:rPr>
                <w:rFonts w:ascii="Arial" w:hAnsi="Arial"/>
                <w:snapToGrid/>
                <w:sz w:val="22"/>
                <w:szCs w:val="22"/>
                <w:lang w:eastAsia="en-GB"/>
              </w:rPr>
              <w:t xml:space="preserve">HNC in Civil Engineering </w:t>
            </w:r>
          </w:p>
          <w:p w14:paraId="22584C72" w14:textId="77777777" w:rsidR="005F30DE" w:rsidRPr="007D683E" w:rsidRDefault="005F30DE" w:rsidP="006112A1">
            <w:pPr>
              <w:widowControl/>
              <w:rPr>
                <w:rFonts w:ascii="Arial" w:hAnsi="Arial"/>
                <w:snapToGrid/>
                <w:sz w:val="22"/>
                <w:szCs w:val="22"/>
                <w:lang w:eastAsia="en-GB"/>
              </w:rPr>
            </w:pPr>
            <w:r w:rsidRPr="007D683E">
              <w:rPr>
                <w:rFonts w:ascii="Arial" w:hAnsi="Arial"/>
                <w:snapToGrid/>
                <w:sz w:val="22"/>
                <w:szCs w:val="22"/>
                <w:lang w:eastAsia="en-GB"/>
              </w:rPr>
              <w:t xml:space="preserve">or </w:t>
            </w:r>
          </w:p>
          <w:p w14:paraId="3079888F" w14:textId="77777777" w:rsidR="005F30DE" w:rsidRPr="007D683E" w:rsidRDefault="005F30DE" w:rsidP="006112A1">
            <w:pPr>
              <w:widowControl/>
              <w:rPr>
                <w:rFonts w:ascii="Arial" w:hAnsi="Arial" w:cs="Arial"/>
                <w:color w:val="000000"/>
                <w:sz w:val="22"/>
                <w:szCs w:val="22"/>
              </w:rPr>
            </w:pPr>
            <w:r w:rsidRPr="007D683E">
              <w:rPr>
                <w:rFonts w:ascii="Arial" w:hAnsi="Arial"/>
                <w:snapToGrid/>
                <w:sz w:val="22"/>
                <w:szCs w:val="22"/>
                <w:lang w:eastAsia="en-GB"/>
              </w:rPr>
              <w:t>equivalent qualification</w:t>
            </w:r>
          </w:p>
        </w:tc>
        <w:tc>
          <w:tcPr>
            <w:tcW w:w="3543" w:type="dxa"/>
          </w:tcPr>
          <w:p w14:paraId="417892F1" w14:textId="77777777" w:rsidR="005F30DE" w:rsidRPr="007D683E" w:rsidRDefault="005F30DE" w:rsidP="006112A1">
            <w:pPr>
              <w:rPr>
                <w:rFonts w:ascii="Arial" w:hAnsi="Arial" w:cs="Arial"/>
                <w:sz w:val="22"/>
                <w:szCs w:val="22"/>
              </w:rPr>
            </w:pPr>
            <w:r w:rsidRPr="007D683E">
              <w:rPr>
                <w:rFonts w:ascii="Arial" w:hAnsi="Arial" w:cs="Arial"/>
                <w:snapToGrid/>
                <w:sz w:val="22"/>
                <w:szCs w:val="22"/>
                <w:lang w:eastAsia="en-GB"/>
              </w:rPr>
              <w:t>Working towards (or willing to work towards) I. Eng. or C.Eng.</w:t>
            </w:r>
          </w:p>
        </w:tc>
      </w:tr>
      <w:tr w:rsidR="005F30DE" w:rsidRPr="00A7735B" w14:paraId="4D11740F" w14:textId="77777777" w:rsidTr="006112A1">
        <w:tc>
          <w:tcPr>
            <w:tcW w:w="2214" w:type="dxa"/>
          </w:tcPr>
          <w:p w14:paraId="192F7493" w14:textId="77777777" w:rsidR="005F30DE" w:rsidRPr="0086172B" w:rsidRDefault="005F30DE" w:rsidP="006112A1">
            <w:pPr>
              <w:rPr>
                <w:rFonts w:ascii="Arial" w:hAnsi="Arial" w:cs="Arial"/>
                <w:b/>
                <w:bCs/>
                <w:sz w:val="22"/>
                <w:szCs w:val="22"/>
              </w:rPr>
            </w:pPr>
            <w:r w:rsidRPr="0086172B">
              <w:rPr>
                <w:rFonts w:ascii="Arial" w:hAnsi="Arial" w:cs="Arial"/>
                <w:b/>
                <w:bCs/>
                <w:sz w:val="22"/>
                <w:szCs w:val="22"/>
              </w:rPr>
              <w:t>Experience</w:t>
            </w:r>
          </w:p>
        </w:tc>
        <w:tc>
          <w:tcPr>
            <w:tcW w:w="3315" w:type="dxa"/>
          </w:tcPr>
          <w:p w14:paraId="4C97DC7B" w14:textId="77777777" w:rsidR="005F30DE" w:rsidRPr="007D683E" w:rsidRDefault="005F30DE" w:rsidP="006112A1">
            <w:pPr>
              <w:rPr>
                <w:rFonts w:ascii="Arial" w:hAnsi="Arial" w:cs="Arial"/>
                <w:sz w:val="22"/>
                <w:szCs w:val="22"/>
              </w:rPr>
            </w:pPr>
            <w:r w:rsidRPr="007D683E">
              <w:rPr>
                <w:rFonts w:ascii="Arial" w:hAnsi="Arial" w:cs="Arial"/>
                <w:sz w:val="22"/>
                <w:szCs w:val="22"/>
              </w:rPr>
              <w:t>Design and supervision of relevant schemes.</w:t>
            </w:r>
          </w:p>
          <w:p w14:paraId="78F2338C" w14:textId="77777777" w:rsidR="005F30DE" w:rsidRPr="007D683E" w:rsidRDefault="005F30DE" w:rsidP="006112A1">
            <w:pPr>
              <w:rPr>
                <w:rFonts w:ascii="Arial" w:hAnsi="Arial" w:cs="Arial"/>
                <w:sz w:val="22"/>
                <w:szCs w:val="22"/>
              </w:rPr>
            </w:pPr>
          </w:p>
        </w:tc>
        <w:tc>
          <w:tcPr>
            <w:tcW w:w="3543" w:type="dxa"/>
          </w:tcPr>
          <w:p w14:paraId="7EB06C07" w14:textId="77777777" w:rsidR="005F30DE" w:rsidRPr="007D683E" w:rsidRDefault="005F30DE" w:rsidP="006112A1">
            <w:pPr>
              <w:rPr>
                <w:rFonts w:ascii="Arial" w:hAnsi="Arial" w:cs="Arial"/>
                <w:sz w:val="22"/>
                <w:szCs w:val="22"/>
              </w:rPr>
            </w:pPr>
            <w:r w:rsidRPr="007D683E">
              <w:rPr>
                <w:rFonts w:ascii="Arial" w:hAnsi="Arial" w:cs="Arial"/>
                <w:sz w:val="22"/>
                <w:szCs w:val="22"/>
              </w:rPr>
              <w:t xml:space="preserve">Appreciation of the interface with other disciplines </w:t>
            </w:r>
          </w:p>
          <w:p w14:paraId="512D5795" w14:textId="77777777" w:rsidR="005F30DE" w:rsidRPr="007D683E" w:rsidRDefault="005F30DE" w:rsidP="006112A1">
            <w:pPr>
              <w:rPr>
                <w:rFonts w:ascii="Arial" w:hAnsi="Arial" w:cs="Arial"/>
                <w:sz w:val="16"/>
                <w:szCs w:val="16"/>
              </w:rPr>
            </w:pPr>
          </w:p>
          <w:p w14:paraId="5385BF87" w14:textId="77777777" w:rsidR="005F30DE" w:rsidRPr="007D683E" w:rsidRDefault="005F30DE" w:rsidP="006112A1">
            <w:pPr>
              <w:rPr>
                <w:rFonts w:ascii="Arial" w:hAnsi="Arial" w:cs="Arial"/>
                <w:sz w:val="22"/>
                <w:szCs w:val="22"/>
              </w:rPr>
            </w:pPr>
            <w:r w:rsidRPr="007D683E">
              <w:rPr>
                <w:rFonts w:ascii="Arial" w:hAnsi="Arial" w:cs="Arial"/>
                <w:sz w:val="22"/>
                <w:szCs w:val="22"/>
              </w:rPr>
              <w:t>Contract preparation and supervision.</w:t>
            </w:r>
          </w:p>
        </w:tc>
      </w:tr>
      <w:tr w:rsidR="005F30DE" w:rsidRPr="00A7735B" w14:paraId="31ACBDEE" w14:textId="77777777" w:rsidTr="006112A1">
        <w:tc>
          <w:tcPr>
            <w:tcW w:w="2214" w:type="dxa"/>
          </w:tcPr>
          <w:p w14:paraId="319E515F" w14:textId="77777777" w:rsidR="005F30DE" w:rsidRPr="0086172B" w:rsidRDefault="005F30DE" w:rsidP="006112A1">
            <w:pPr>
              <w:rPr>
                <w:rFonts w:ascii="Arial" w:hAnsi="Arial" w:cs="Arial"/>
                <w:b/>
                <w:bCs/>
                <w:sz w:val="22"/>
                <w:szCs w:val="22"/>
              </w:rPr>
            </w:pPr>
            <w:r w:rsidRPr="0086172B">
              <w:rPr>
                <w:rFonts w:ascii="Arial" w:hAnsi="Arial" w:cs="Arial"/>
                <w:b/>
                <w:bCs/>
                <w:sz w:val="22"/>
                <w:szCs w:val="22"/>
              </w:rPr>
              <w:t>Knowledge</w:t>
            </w:r>
          </w:p>
        </w:tc>
        <w:tc>
          <w:tcPr>
            <w:tcW w:w="3315" w:type="dxa"/>
          </w:tcPr>
          <w:p w14:paraId="21A46EE6" w14:textId="77777777" w:rsidR="005F30DE" w:rsidRDefault="005F30DE" w:rsidP="006112A1">
            <w:pPr>
              <w:rPr>
                <w:rFonts w:ascii="Arial" w:hAnsi="Arial" w:cs="Arial"/>
                <w:sz w:val="22"/>
                <w:szCs w:val="22"/>
              </w:rPr>
            </w:pPr>
            <w:r w:rsidRPr="0086172B">
              <w:rPr>
                <w:rFonts w:ascii="Arial" w:hAnsi="Arial" w:cs="Arial"/>
                <w:sz w:val="22"/>
                <w:szCs w:val="22"/>
              </w:rPr>
              <w:t>Providing professional, commercial advice and support to managers, supervisors and team members as required</w:t>
            </w:r>
          </w:p>
          <w:p w14:paraId="3C3F28AC" w14:textId="77777777" w:rsidR="005F30DE" w:rsidRPr="0086172B" w:rsidRDefault="005F30DE" w:rsidP="006112A1">
            <w:pPr>
              <w:rPr>
                <w:rFonts w:ascii="Arial" w:hAnsi="Arial" w:cs="Arial"/>
                <w:sz w:val="16"/>
                <w:szCs w:val="16"/>
              </w:rPr>
            </w:pPr>
          </w:p>
          <w:p w14:paraId="5E083463" w14:textId="77777777" w:rsidR="005F30DE" w:rsidRPr="0086172B" w:rsidRDefault="005F30DE" w:rsidP="006112A1">
            <w:pPr>
              <w:rPr>
                <w:rFonts w:ascii="Arial" w:hAnsi="Arial" w:cs="Arial"/>
                <w:sz w:val="22"/>
                <w:szCs w:val="22"/>
              </w:rPr>
            </w:pPr>
            <w:r w:rsidRPr="0086172B">
              <w:rPr>
                <w:rFonts w:ascii="Arial" w:hAnsi="Arial" w:cs="Arial"/>
                <w:sz w:val="22"/>
                <w:szCs w:val="22"/>
              </w:rPr>
              <w:t>Managing contractors and sub- contractors</w:t>
            </w:r>
          </w:p>
          <w:p w14:paraId="7BCE9500" w14:textId="77777777" w:rsidR="005F30DE" w:rsidRPr="0086172B" w:rsidRDefault="005F30DE" w:rsidP="006112A1">
            <w:pPr>
              <w:rPr>
                <w:rFonts w:ascii="Arial" w:hAnsi="Arial" w:cs="Arial"/>
                <w:sz w:val="16"/>
                <w:szCs w:val="16"/>
              </w:rPr>
            </w:pPr>
          </w:p>
          <w:p w14:paraId="3F371570" w14:textId="77777777" w:rsidR="005F30DE" w:rsidRDefault="005F30DE" w:rsidP="006112A1">
            <w:pPr>
              <w:rPr>
                <w:rFonts w:ascii="Arial" w:hAnsi="Arial" w:cs="Arial"/>
                <w:sz w:val="22"/>
                <w:szCs w:val="22"/>
              </w:rPr>
            </w:pPr>
            <w:r w:rsidRPr="0086172B">
              <w:rPr>
                <w:rFonts w:ascii="Arial" w:hAnsi="Arial" w:cs="Arial"/>
                <w:sz w:val="22"/>
                <w:szCs w:val="22"/>
              </w:rPr>
              <w:t>Comprehensive / significant experience in management of highways related projects, design development, specification and procurement, and contractual procedures</w:t>
            </w:r>
            <w:r>
              <w:rPr>
                <w:rFonts w:ascii="Arial" w:hAnsi="Arial" w:cs="Arial"/>
                <w:sz w:val="22"/>
                <w:szCs w:val="22"/>
              </w:rPr>
              <w:t>.</w:t>
            </w:r>
          </w:p>
          <w:p w14:paraId="3F3E4E04" w14:textId="77777777" w:rsidR="005F30DE" w:rsidRDefault="005F30DE" w:rsidP="006112A1">
            <w:pPr>
              <w:rPr>
                <w:rFonts w:ascii="Arial" w:hAnsi="Arial" w:cs="Arial"/>
                <w:sz w:val="22"/>
                <w:szCs w:val="22"/>
              </w:rPr>
            </w:pPr>
          </w:p>
          <w:p w14:paraId="5443D19C" w14:textId="77777777" w:rsidR="005F30DE" w:rsidRPr="007D683E" w:rsidRDefault="005F30DE" w:rsidP="006112A1">
            <w:pPr>
              <w:rPr>
                <w:rFonts w:ascii="Arial" w:hAnsi="Arial" w:cs="Arial"/>
                <w:sz w:val="22"/>
                <w:szCs w:val="22"/>
              </w:rPr>
            </w:pPr>
            <w:r>
              <w:rPr>
                <w:rFonts w:ascii="Arial" w:hAnsi="Arial" w:cs="Arial"/>
                <w:sz w:val="22"/>
                <w:szCs w:val="22"/>
              </w:rPr>
              <w:t xml:space="preserve">Knowledge of design standards and industry regulations, </w:t>
            </w:r>
            <w:r w:rsidRPr="007D683E">
              <w:rPr>
                <w:rFonts w:ascii="Arial" w:hAnsi="Arial" w:cs="Arial"/>
                <w:sz w:val="22"/>
                <w:szCs w:val="22"/>
              </w:rPr>
              <w:t>including The Construction (Design and Management) Regulations 2015.</w:t>
            </w:r>
          </w:p>
          <w:p w14:paraId="48CD2590" w14:textId="77777777" w:rsidR="005F30DE" w:rsidRPr="0086172B" w:rsidRDefault="005F30DE" w:rsidP="006112A1">
            <w:pPr>
              <w:rPr>
                <w:rFonts w:ascii="Arial" w:hAnsi="Arial" w:cs="Arial"/>
                <w:sz w:val="16"/>
                <w:szCs w:val="16"/>
              </w:rPr>
            </w:pPr>
          </w:p>
          <w:p w14:paraId="0126E1A1" w14:textId="77777777" w:rsidR="005F30DE" w:rsidRDefault="005F30DE" w:rsidP="006112A1">
            <w:pPr>
              <w:rPr>
                <w:rFonts w:ascii="Arial" w:hAnsi="Arial" w:cs="Arial"/>
                <w:sz w:val="22"/>
                <w:szCs w:val="22"/>
              </w:rPr>
            </w:pPr>
            <w:r w:rsidRPr="0086172B">
              <w:rPr>
                <w:rFonts w:ascii="Arial" w:hAnsi="Arial" w:cs="Arial"/>
                <w:sz w:val="22"/>
                <w:szCs w:val="22"/>
              </w:rPr>
              <w:t xml:space="preserve">Interpreting and writing technical and non-technical reports and providing technical </w:t>
            </w:r>
          </w:p>
          <w:p w14:paraId="4BAA8892" w14:textId="77777777" w:rsidR="005F30DE" w:rsidRPr="00A7735B" w:rsidRDefault="005F30DE" w:rsidP="006112A1">
            <w:pPr>
              <w:rPr>
                <w:rFonts w:ascii="Arial" w:hAnsi="Arial" w:cs="Arial"/>
                <w:sz w:val="22"/>
                <w:szCs w:val="22"/>
              </w:rPr>
            </w:pPr>
            <w:r w:rsidRPr="0086172B">
              <w:rPr>
                <w:rFonts w:ascii="Arial" w:hAnsi="Arial" w:cs="Arial"/>
                <w:sz w:val="22"/>
                <w:szCs w:val="22"/>
              </w:rPr>
              <w:t>Producing and checking specifications and delivery programmes</w:t>
            </w:r>
          </w:p>
        </w:tc>
        <w:tc>
          <w:tcPr>
            <w:tcW w:w="3543" w:type="dxa"/>
          </w:tcPr>
          <w:p w14:paraId="684633E3"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negotiate with all external parties including the public. Ability to manage budgets and costs.</w:t>
            </w:r>
          </w:p>
          <w:p w14:paraId="68417184" w14:textId="77777777" w:rsidR="005F30DE" w:rsidRPr="00A7735B" w:rsidRDefault="005F30DE" w:rsidP="006112A1">
            <w:pPr>
              <w:rPr>
                <w:rFonts w:ascii="Arial" w:hAnsi="Arial" w:cs="Arial"/>
                <w:sz w:val="22"/>
                <w:szCs w:val="22"/>
              </w:rPr>
            </w:pPr>
          </w:p>
        </w:tc>
      </w:tr>
      <w:tr w:rsidR="005F30DE" w:rsidRPr="00A7735B" w14:paraId="657721C7" w14:textId="77777777" w:rsidTr="006112A1">
        <w:tc>
          <w:tcPr>
            <w:tcW w:w="2214" w:type="dxa"/>
          </w:tcPr>
          <w:p w14:paraId="4AFF194B" w14:textId="77777777" w:rsidR="005F30DE" w:rsidRPr="0086172B" w:rsidRDefault="005F30DE" w:rsidP="006112A1">
            <w:pPr>
              <w:rPr>
                <w:rFonts w:ascii="Arial" w:hAnsi="Arial" w:cs="Arial"/>
                <w:b/>
                <w:bCs/>
                <w:sz w:val="22"/>
                <w:szCs w:val="22"/>
              </w:rPr>
            </w:pPr>
            <w:r w:rsidRPr="0086172B">
              <w:rPr>
                <w:rFonts w:ascii="Arial" w:hAnsi="Arial" w:cs="Arial"/>
                <w:b/>
                <w:bCs/>
                <w:sz w:val="22"/>
                <w:szCs w:val="22"/>
              </w:rPr>
              <w:t>Competencies</w:t>
            </w:r>
          </w:p>
        </w:tc>
        <w:tc>
          <w:tcPr>
            <w:tcW w:w="3315" w:type="dxa"/>
          </w:tcPr>
          <w:p w14:paraId="377A372D" w14:textId="77777777" w:rsidR="005F30DE" w:rsidRPr="0086172B" w:rsidRDefault="005F30DE" w:rsidP="006112A1">
            <w:pPr>
              <w:rPr>
                <w:rFonts w:ascii="Arial" w:hAnsi="Arial" w:cs="Arial"/>
                <w:sz w:val="22"/>
                <w:szCs w:val="22"/>
              </w:rPr>
            </w:pPr>
            <w:r>
              <w:rPr>
                <w:rFonts w:ascii="Arial" w:hAnsi="Arial" w:cs="Arial"/>
                <w:sz w:val="22"/>
                <w:szCs w:val="22"/>
              </w:rPr>
              <w:t>M</w:t>
            </w:r>
            <w:r w:rsidRPr="0086172B">
              <w:rPr>
                <w:rFonts w:ascii="Arial" w:hAnsi="Arial" w:cs="Arial"/>
                <w:sz w:val="22"/>
                <w:szCs w:val="22"/>
              </w:rPr>
              <w:t>ethodical approach, with attention to detail</w:t>
            </w:r>
          </w:p>
          <w:p w14:paraId="66A38686" w14:textId="77777777" w:rsidR="005F30DE" w:rsidRPr="0086172B" w:rsidRDefault="005F30DE" w:rsidP="006112A1">
            <w:pPr>
              <w:rPr>
                <w:rFonts w:ascii="Arial" w:hAnsi="Arial" w:cs="Arial"/>
                <w:sz w:val="16"/>
                <w:szCs w:val="16"/>
              </w:rPr>
            </w:pPr>
          </w:p>
          <w:p w14:paraId="2A6C9FF8" w14:textId="77777777" w:rsidR="005F30DE" w:rsidRPr="0086172B" w:rsidRDefault="005F30DE" w:rsidP="006112A1">
            <w:pPr>
              <w:rPr>
                <w:rFonts w:ascii="Arial" w:hAnsi="Arial" w:cs="Arial"/>
                <w:sz w:val="22"/>
                <w:szCs w:val="22"/>
              </w:rPr>
            </w:pPr>
            <w:r w:rsidRPr="0086172B">
              <w:rPr>
                <w:rFonts w:ascii="Arial" w:hAnsi="Arial" w:cs="Arial"/>
                <w:sz w:val="22"/>
                <w:szCs w:val="22"/>
              </w:rPr>
              <w:t>Strong organisational, planning and project management skills</w:t>
            </w:r>
          </w:p>
          <w:p w14:paraId="2441A60B" w14:textId="77777777" w:rsidR="005F30DE" w:rsidRPr="0086172B" w:rsidRDefault="005F30DE" w:rsidP="006112A1">
            <w:pPr>
              <w:rPr>
                <w:rFonts w:ascii="Arial" w:hAnsi="Arial" w:cs="Arial"/>
                <w:sz w:val="16"/>
                <w:szCs w:val="16"/>
              </w:rPr>
            </w:pPr>
          </w:p>
          <w:p w14:paraId="058BA946" w14:textId="77777777" w:rsidR="005F30DE" w:rsidRPr="0086172B" w:rsidRDefault="005F30DE" w:rsidP="006112A1">
            <w:pPr>
              <w:rPr>
                <w:rFonts w:ascii="Arial" w:hAnsi="Arial" w:cs="Arial"/>
                <w:sz w:val="22"/>
                <w:szCs w:val="22"/>
              </w:rPr>
            </w:pPr>
            <w:r w:rsidRPr="0086172B">
              <w:rPr>
                <w:rFonts w:ascii="Arial" w:hAnsi="Arial" w:cs="Arial"/>
                <w:sz w:val="22"/>
                <w:szCs w:val="22"/>
              </w:rPr>
              <w:t xml:space="preserve">Use of ICT systems and business processes to support the efficient delivery of services </w:t>
            </w:r>
          </w:p>
          <w:p w14:paraId="59E99B86" w14:textId="77777777" w:rsidR="005F30DE" w:rsidRPr="0086172B" w:rsidRDefault="005F30DE" w:rsidP="006112A1">
            <w:pPr>
              <w:rPr>
                <w:rFonts w:ascii="Arial" w:hAnsi="Arial" w:cs="Arial"/>
                <w:sz w:val="16"/>
                <w:szCs w:val="16"/>
              </w:rPr>
            </w:pPr>
          </w:p>
          <w:p w14:paraId="72004D40" w14:textId="77777777" w:rsidR="005F30DE" w:rsidRPr="0086172B" w:rsidRDefault="005F30DE" w:rsidP="006112A1">
            <w:pPr>
              <w:rPr>
                <w:rFonts w:ascii="Arial" w:hAnsi="Arial" w:cs="Arial"/>
                <w:sz w:val="22"/>
                <w:szCs w:val="22"/>
              </w:rPr>
            </w:pPr>
            <w:r w:rsidRPr="0086172B">
              <w:rPr>
                <w:rFonts w:ascii="Arial" w:hAnsi="Arial" w:cs="Arial"/>
                <w:sz w:val="22"/>
                <w:szCs w:val="22"/>
              </w:rPr>
              <w:t xml:space="preserve">Be able to work to tight timescales and to </w:t>
            </w:r>
          </w:p>
          <w:p w14:paraId="10A08DD5" w14:textId="77777777" w:rsidR="005F30DE" w:rsidRPr="00A7735B" w:rsidRDefault="005F30DE" w:rsidP="006112A1">
            <w:pPr>
              <w:rPr>
                <w:rFonts w:ascii="Arial" w:hAnsi="Arial" w:cs="Arial"/>
                <w:sz w:val="22"/>
                <w:szCs w:val="22"/>
              </w:rPr>
            </w:pPr>
            <w:r w:rsidRPr="0086172B">
              <w:rPr>
                <w:rFonts w:ascii="Arial" w:hAnsi="Arial" w:cs="Arial"/>
                <w:sz w:val="22"/>
                <w:szCs w:val="22"/>
              </w:rPr>
              <w:t>agreed targets</w:t>
            </w:r>
          </w:p>
        </w:tc>
        <w:tc>
          <w:tcPr>
            <w:tcW w:w="3543" w:type="dxa"/>
          </w:tcPr>
          <w:p w14:paraId="7A6DE856"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counsel and support staff</w:t>
            </w:r>
          </w:p>
        </w:tc>
      </w:tr>
    </w:tbl>
    <w:p w14:paraId="2657B6EC" w14:textId="77777777" w:rsidR="005F30DE" w:rsidRPr="00A7735B" w:rsidRDefault="005F30DE" w:rsidP="005F30DE">
      <w:pPr>
        <w:rPr>
          <w:rFonts w:ascii="Arial" w:hAnsi="Arial" w:cs="Arial"/>
          <w:b/>
          <w:sz w:val="22"/>
          <w:szCs w:val="22"/>
        </w:rPr>
      </w:pPr>
    </w:p>
    <w:p w14:paraId="0E11373B" w14:textId="77777777" w:rsidR="005F30DE" w:rsidRPr="007D683E" w:rsidRDefault="005F30DE" w:rsidP="005F30DE">
      <w:pPr>
        <w:rPr>
          <w:rFonts w:ascii="Arial" w:hAnsi="Arial" w:cs="Arial"/>
          <w:b/>
          <w:bCs/>
          <w:sz w:val="22"/>
          <w:szCs w:val="22"/>
        </w:rPr>
      </w:pPr>
      <w:r w:rsidRPr="00A7735B">
        <w:rPr>
          <w:rFonts w:ascii="Arial" w:hAnsi="Arial" w:cs="Arial"/>
          <w:b/>
          <w:sz w:val="22"/>
          <w:szCs w:val="22"/>
        </w:rPr>
        <w:br w:type="page"/>
      </w:r>
      <w:r w:rsidRPr="00A7735B">
        <w:rPr>
          <w:rFonts w:ascii="Arial" w:hAnsi="Arial" w:cs="Arial"/>
          <w:b/>
          <w:sz w:val="22"/>
          <w:szCs w:val="22"/>
        </w:rPr>
        <w:lastRenderedPageBreak/>
        <w:t xml:space="preserve"> </w:t>
      </w:r>
      <w:r w:rsidRPr="007D683E">
        <w:rPr>
          <w:rFonts w:ascii="Arial" w:hAnsi="Arial" w:cs="Arial"/>
          <w:b/>
          <w:bCs/>
          <w:sz w:val="22"/>
          <w:szCs w:val="22"/>
        </w:rPr>
        <w:t>BAND E SENIOR ENGINEERING TECHNICIAN  (Senior Technician at LCC)</w:t>
      </w:r>
    </w:p>
    <w:p w14:paraId="45808E73" w14:textId="77777777" w:rsidR="005F30DE" w:rsidRPr="007D683E" w:rsidRDefault="005F30DE" w:rsidP="005F30DE">
      <w:pPr>
        <w:pStyle w:val="cct1"/>
        <w:spacing w:line="240" w:lineRule="auto"/>
        <w:rPr>
          <w:rFonts w:cs="Arial"/>
          <w:b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315"/>
        <w:gridCol w:w="3402"/>
      </w:tblGrid>
      <w:tr w:rsidR="005F30DE" w:rsidRPr="00A7735B" w14:paraId="116528DC" w14:textId="77777777" w:rsidTr="006112A1">
        <w:tc>
          <w:tcPr>
            <w:tcW w:w="2214" w:type="dxa"/>
          </w:tcPr>
          <w:p w14:paraId="6FE5BE92" w14:textId="77777777" w:rsidR="005F30DE" w:rsidRPr="00A7735B" w:rsidRDefault="005F30DE" w:rsidP="006112A1">
            <w:pPr>
              <w:rPr>
                <w:rFonts w:ascii="Arial" w:hAnsi="Arial" w:cs="Arial"/>
                <w:b/>
                <w:sz w:val="22"/>
                <w:szCs w:val="22"/>
              </w:rPr>
            </w:pPr>
          </w:p>
        </w:tc>
        <w:tc>
          <w:tcPr>
            <w:tcW w:w="3315" w:type="dxa"/>
          </w:tcPr>
          <w:p w14:paraId="5BCCDD59" w14:textId="77777777" w:rsidR="005F30DE" w:rsidRPr="00A7735B" w:rsidRDefault="005F30DE" w:rsidP="006112A1">
            <w:pPr>
              <w:rPr>
                <w:rFonts w:ascii="Arial" w:hAnsi="Arial" w:cs="Arial"/>
                <w:b/>
                <w:sz w:val="22"/>
                <w:szCs w:val="22"/>
              </w:rPr>
            </w:pPr>
            <w:r w:rsidRPr="00A7735B">
              <w:rPr>
                <w:rFonts w:ascii="Arial" w:hAnsi="Arial" w:cs="Arial"/>
                <w:b/>
                <w:sz w:val="22"/>
                <w:szCs w:val="22"/>
              </w:rPr>
              <w:t>Essential</w:t>
            </w:r>
          </w:p>
        </w:tc>
        <w:tc>
          <w:tcPr>
            <w:tcW w:w="3402" w:type="dxa"/>
          </w:tcPr>
          <w:p w14:paraId="5D549857" w14:textId="77777777" w:rsidR="005F30DE" w:rsidRPr="00A7735B" w:rsidRDefault="005F30DE" w:rsidP="006112A1">
            <w:pPr>
              <w:rPr>
                <w:rFonts w:ascii="Arial" w:hAnsi="Arial" w:cs="Arial"/>
                <w:b/>
                <w:sz w:val="22"/>
                <w:szCs w:val="22"/>
              </w:rPr>
            </w:pPr>
            <w:r w:rsidRPr="00A7735B">
              <w:rPr>
                <w:rFonts w:ascii="Arial" w:hAnsi="Arial" w:cs="Arial"/>
                <w:b/>
                <w:sz w:val="22"/>
                <w:szCs w:val="22"/>
              </w:rPr>
              <w:t>Desirable</w:t>
            </w:r>
          </w:p>
        </w:tc>
      </w:tr>
      <w:tr w:rsidR="005F30DE" w:rsidRPr="00A7735B" w14:paraId="1D04FBDD" w14:textId="77777777" w:rsidTr="006112A1">
        <w:tc>
          <w:tcPr>
            <w:tcW w:w="2214" w:type="dxa"/>
          </w:tcPr>
          <w:p w14:paraId="70DD3EEF" w14:textId="77777777" w:rsidR="005F30DE" w:rsidRPr="00A7735B" w:rsidRDefault="005F30DE" w:rsidP="006112A1">
            <w:pPr>
              <w:rPr>
                <w:rFonts w:ascii="Arial" w:hAnsi="Arial" w:cs="Arial"/>
                <w:b/>
                <w:sz w:val="22"/>
                <w:szCs w:val="22"/>
              </w:rPr>
            </w:pPr>
            <w:r w:rsidRPr="00A7735B">
              <w:rPr>
                <w:rFonts w:ascii="Arial" w:hAnsi="Arial" w:cs="Arial"/>
                <w:b/>
                <w:sz w:val="22"/>
                <w:szCs w:val="22"/>
              </w:rPr>
              <w:t>Qualifications</w:t>
            </w:r>
          </w:p>
        </w:tc>
        <w:tc>
          <w:tcPr>
            <w:tcW w:w="3315" w:type="dxa"/>
          </w:tcPr>
          <w:p w14:paraId="72C44DCF" w14:textId="77777777" w:rsidR="005F30DE" w:rsidRDefault="005F30DE" w:rsidP="006112A1">
            <w:pPr>
              <w:rPr>
                <w:rFonts w:ascii="Arial" w:hAnsi="Arial" w:cs="Arial"/>
                <w:color w:val="000000"/>
                <w:sz w:val="22"/>
                <w:szCs w:val="22"/>
              </w:rPr>
            </w:pPr>
            <w:r w:rsidRPr="0046068F">
              <w:rPr>
                <w:rFonts w:ascii="Arial" w:hAnsi="Arial" w:cs="Arial"/>
                <w:color w:val="000000"/>
                <w:sz w:val="22"/>
                <w:szCs w:val="22"/>
              </w:rPr>
              <w:t>BTEC Higher / NVQ level 4 in Civil Engineering or equivalent qualification</w:t>
            </w:r>
          </w:p>
          <w:p w14:paraId="6FE9E91F" w14:textId="77777777" w:rsidR="005F30DE" w:rsidRPr="0046068F" w:rsidRDefault="005F30DE" w:rsidP="006112A1">
            <w:pPr>
              <w:rPr>
                <w:rFonts w:ascii="Arial" w:hAnsi="Arial" w:cs="Arial"/>
                <w:color w:val="000000"/>
                <w:sz w:val="16"/>
                <w:szCs w:val="16"/>
              </w:rPr>
            </w:pPr>
          </w:p>
          <w:p w14:paraId="7BA12BE4" w14:textId="77777777" w:rsidR="005F30DE" w:rsidRPr="00A7735B" w:rsidRDefault="005F30DE" w:rsidP="006112A1">
            <w:pPr>
              <w:rPr>
                <w:rFonts w:ascii="Arial" w:hAnsi="Arial" w:cs="Arial"/>
                <w:sz w:val="22"/>
                <w:szCs w:val="22"/>
              </w:rPr>
            </w:pPr>
            <w:r w:rsidRPr="0046068F">
              <w:rPr>
                <w:rFonts w:ascii="Arial" w:hAnsi="Arial" w:cs="Arial"/>
                <w:color w:val="000000"/>
                <w:sz w:val="22"/>
                <w:szCs w:val="22"/>
              </w:rPr>
              <w:t>Evidence of continued learning and development</w:t>
            </w:r>
          </w:p>
        </w:tc>
        <w:tc>
          <w:tcPr>
            <w:tcW w:w="3402" w:type="dxa"/>
          </w:tcPr>
          <w:p w14:paraId="711DBDBD" w14:textId="77777777" w:rsidR="005F30DE" w:rsidRPr="00A7735B" w:rsidRDefault="005F30DE" w:rsidP="006112A1">
            <w:pPr>
              <w:rPr>
                <w:rFonts w:ascii="Arial" w:hAnsi="Arial" w:cs="Arial"/>
                <w:sz w:val="22"/>
                <w:szCs w:val="22"/>
              </w:rPr>
            </w:pPr>
          </w:p>
        </w:tc>
      </w:tr>
      <w:tr w:rsidR="005F30DE" w:rsidRPr="00A7735B" w14:paraId="5800BD96" w14:textId="77777777" w:rsidTr="006112A1">
        <w:tc>
          <w:tcPr>
            <w:tcW w:w="2214" w:type="dxa"/>
          </w:tcPr>
          <w:p w14:paraId="633F1F08" w14:textId="77777777" w:rsidR="005F30DE" w:rsidRPr="00A7735B" w:rsidRDefault="005F30DE" w:rsidP="006112A1">
            <w:pPr>
              <w:rPr>
                <w:rFonts w:ascii="Arial" w:hAnsi="Arial" w:cs="Arial"/>
                <w:b/>
                <w:sz w:val="22"/>
                <w:szCs w:val="22"/>
              </w:rPr>
            </w:pPr>
            <w:r w:rsidRPr="00A7735B">
              <w:rPr>
                <w:rFonts w:ascii="Arial" w:hAnsi="Arial" w:cs="Arial"/>
                <w:b/>
                <w:sz w:val="22"/>
                <w:szCs w:val="22"/>
              </w:rPr>
              <w:t>Experience</w:t>
            </w:r>
          </w:p>
        </w:tc>
        <w:tc>
          <w:tcPr>
            <w:tcW w:w="3315" w:type="dxa"/>
          </w:tcPr>
          <w:p w14:paraId="07965645" w14:textId="77777777" w:rsidR="005F30DE" w:rsidRDefault="005F30DE" w:rsidP="006112A1">
            <w:pPr>
              <w:rPr>
                <w:rFonts w:ascii="Arial" w:hAnsi="Arial" w:cs="Arial"/>
                <w:sz w:val="22"/>
                <w:szCs w:val="22"/>
              </w:rPr>
            </w:pPr>
            <w:r w:rsidRPr="0046068F">
              <w:rPr>
                <w:rFonts w:ascii="Arial" w:hAnsi="Arial" w:cs="Arial"/>
                <w:sz w:val="22"/>
                <w:szCs w:val="22"/>
              </w:rPr>
              <w:t>Working in an engineering setting, in relation to design, management, maintenance or construction processes</w:t>
            </w:r>
          </w:p>
          <w:p w14:paraId="2D7838CF" w14:textId="77777777" w:rsidR="005F30DE" w:rsidRPr="0046068F" w:rsidRDefault="005F30DE" w:rsidP="006112A1">
            <w:pPr>
              <w:rPr>
                <w:rFonts w:ascii="Arial" w:hAnsi="Arial" w:cs="Arial"/>
                <w:sz w:val="16"/>
                <w:szCs w:val="16"/>
              </w:rPr>
            </w:pPr>
          </w:p>
          <w:p w14:paraId="78282953" w14:textId="77777777" w:rsidR="005F30DE" w:rsidRDefault="005F30DE" w:rsidP="006112A1">
            <w:pPr>
              <w:rPr>
                <w:rFonts w:ascii="Arial" w:hAnsi="Arial" w:cs="Arial"/>
                <w:sz w:val="22"/>
                <w:szCs w:val="22"/>
              </w:rPr>
            </w:pPr>
            <w:r w:rsidRPr="0046068F">
              <w:rPr>
                <w:rFonts w:ascii="Arial" w:hAnsi="Arial" w:cs="Arial"/>
                <w:sz w:val="22"/>
                <w:szCs w:val="22"/>
              </w:rPr>
              <w:t xml:space="preserve">Working as part of a team on civil engineering or highway maintenance projects. </w:t>
            </w:r>
          </w:p>
          <w:p w14:paraId="37C643F9" w14:textId="77777777" w:rsidR="005F30DE" w:rsidRPr="0046068F" w:rsidRDefault="005F30DE" w:rsidP="006112A1">
            <w:pPr>
              <w:rPr>
                <w:rFonts w:ascii="Arial" w:hAnsi="Arial" w:cs="Arial"/>
                <w:sz w:val="16"/>
                <w:szCs w:val="16"/>
              </w:rPr>
            </w:pPr>
          </w:p>
          <w:p w14:paraId="4C2A73CF" w14:textId="77777777" w:rsidR="005F30DE" w:rsidRDefault="005F30DE" w:rsidP="006112A1">
            <w:pPr>
              <w:rPr>
                <w:rFonts w:ascii="Arial" w:hAnsi="Arial" w:cs="Arial"/>
                <w:sz w:val="22"/>
                <w:szCs w:val="22"/>
              </w:rPr>
            </w:pPr>
            <w:r w:rsidRPr="0046068F">
              <w:rPr>
                <w:rFonts w:ascii="Arial" w:hAnsi="Arial" w:cs="Arial"/>
                <w:sz w:val="22"/>
                <w:szCs w:val="22"/>
              </w:rPr>
              <w:t>Delivering projects and programmes of work to time, quality and cost.</w:t>
            </w:r>
          </w:p>
          <w:p w14:paraId="13A9A990" w14:textId="77777777" w:rsidR="005F30DE" w:rsidRPr="00A7735B" w:rsidRDefault="005F30DE" w:rsidP="006112A1">
            <w:pPr>
              <w:rPr>
                <w:rFonts w:ascii="Arial" w:hAnsi="Arial" w:cs="Arial"/>
                <w:sz w:val="22"/>
                <w:szCs w:val="22"/>
              </w:rPr>
            </w:pPr>
            <w:r>
              <w:rPr>
                <w:rFonts w:ascii="Arial" w:hAnsi="Arial" w:cs="Arial"/>
                <w:sz w:val="22"/>
                <w:szCs w:val="22"/>
              </w:rPr>
              <w:t>.</w:t>
            </w:r>
          </w:p>
        </w:tc>
        <w:tc>
          <w:tcPr>
            <w:tcW w:w="3402" w:type="dxa"/>
          </w:tcPr>
          <w:p w14:paraId="6EDAB939" w14:textId="77777777" w:rsidR="005F30DE" w:rsidRPr="00A7735B" w:rsidRDefault="005F30DE" w:rsidP="006112A1">
            <w:pPr>
              <w:rPr>
                <w:rFonts w:ascii="Arial" w:hAnsi="Arial" w:cs="Arial"/>
                <w:sz w:val="22"/>
                <w:szCs w:val="22"/>
              </w:rPr>
            </w:pPr>
            <w:r>
              <w:rPr>
                <w:rFonts w:ascii="Arial" w:hAnsi="Arial" w:cs="Arial"/>
                <w:sz w:val="22"/>
                <w:szCs w:val="22"/>
              </w:rPr>
              <w:t>Experience of managing technical staff</w:t>
            </w:r>
          </w:p>
        </w:tc>
      </w:tr>
      <w:tr w:rsidR="005F30DE" w:rsidRPr="00A7735B" w14:paraId="64313A3A" w14:textId="77777777" w:rsidTr="006112A1">
        <w:tc>
          <w:tcPr>
            <w:tcW w:w="2214" w:type="dxa"/>
          </w:tcPr>
          <w:p w14:paraId="2F760354" w14:textId="77777777" w:rsidR="005F30DE" w:rsidRPr="00A7735B" w:rsidRDefault="005F30DE" w:rsidP="006112A1">
            <w:pPr>
              <w:rPr>
                <w:rFonts w:ascii="Arial" w:hAnsi="Arial" w:cs="Arial"/>
                <w:b/>
                <w:sz w:val="22"/>
                <w:szCs w:val="22"/>
              </w:rPr>
            </w:pPr>
            <w:r w:rsidRPr="0046068F">
              <w:rPr>
                <w:rFonts w:ascii="Arial" w:hAnsi="Arial" w:cs="Arial"/>
                <w:b/>
                <w:sz w:val="22"/>
                <w:szCs w:val="22"/>
              </w:rPr>
              <w:t>Knowledge</w:t>
            </w:r>
          </w:p>
        </w:tc>
        <w:tc>
          <w:tcPr>
            <w:tcW w:w="3315" w:type="dxa"/>
          </w:tcPr>
          <w:p w14:paraId="5D6A6D34" w14:textId="77777777" w:rsidR="005F30DE" w:rsidRPr="00A7735B" w:rsidRDefault="005F30DE" w:rsidP="006112A1">
            <w:pPr>
              <w:rPr>
                <w:rFonts w:ascii="Arial" w:hAnsi="Arial" w:cs="Arial"/>
                <w:sz w:val="22"/>
                <w:szCs w:val="22"/>
              </w:rPr>
            </w:pPr>
            <w:r w:rsidRPr="00A7735B">
              <w:rPr>
                <w:rFonts w:ascii="Arial" w:hAnsi="Arial" w:cs="Arial"/>
                <w:sz w:val="22"/>
                <w:szCs w:val="22"/>
              </w:rPr>
              <w:t xml:space="preserve">Ability to </w:t>
            </w:r>
            <w:r>
              <w:rPr>
                <w:rFonts w:ascii="Arial" w:hAnsi="Arial" w:cs="Arial"/>
                <w:sz w:val="22"/>
                <w:szCs w:val="22"/>
              </w:rPr>
              <w:t>produce</w:t>
            </w:r>
            <w:r w:rsidRPr="00A7735B">
              <w:rPr>
                <w:rFonts w:ascii="Arial" w:hAnsi="Arial" w:cs="Arial"/>
                <w:sz w:val="22"/>
                <w:szCs w:val="22"/>
              </w:rPr>
              <w:t xml:space="preserve"> all aspects of projects to deadlines.</w:t>
            </w:r>
          </w:p>
          <w:p w14:paraId="56EC4CDD" w14:textId="77777777" w:rsidR="005F30DE" w:rsidRPr="0046068F" w:rsidRDefault="005F30DE" w:rsidP="006112A1">
            <w:pPr>
              <w:rPr>
                <w:rFonts w:ascii="Arial" w:hAnsi="Arial" w:cs="Arial"/>
                <w:sz w:val="16"/>
                <w:szCs w:val="16"/>
              </w:rPr>
            </w:pPr>
          </w:p>
          <w:p w14:paraId="424DA67B" w14:textId="77777777" w:rsidR="005F30DE" w:rsidRPr="006F484C" w:rsidRDefault="005F30DE" w:rsidP="006112A1">
            <w:pPr>
              <w:rPr>
                <w:rFonts w:ascii="Arial" w:hAnsi="Arial" w:cs="Arial"/>
                <w:sz w:val="22"/>
                <w:szCs w:val="22"/>
              </w:rPr>
            </w:pPr>
            <w:r w:rsidRPr="00A7735B">
              <w:rPr>
                <w:rFonts w:ascii="Arial" w:hAnsi="Arial" w:cs="Arial"/>
                <w:sz w:val="22"/>
                <w:szCs w:val="22"/>
              </w:rPr>
              <w:t>Knowledge of current relevant standards</w:t>
            </w:r>
            <w:r>
              <w:rPr>
                <w:rFonts w:ascii="Arial" w:hAnsi="Arial" w:cs="Arial"/>
                <w:sz w:val="22"/>
                <w:szCs w:val="22"/>
              </w:rPr>
              <w:t xml:space="preserve">, </w:t>
            </w:r>
            <w:r w:rsidRPr="006F484C">
              <w:rPr>
                <w:rFonts w:ascii="Arial" w:hAnsi="Arial" w:cs="Arial"/>
                <w:sz w:val="22"/>
                <w:szCs w:val="22"/>
              </w:rPr>
              <w:t>including The Construction (Design and Management) Regulations 2015.</w:t>
            </w:r>
          </w:p>
          <w:p w14:paraId="37F8A19D" w14:textId="77777777" w:rsidR="005F30DE" w:rsidRPr="0046068F" w:rsidRDefault="005F30DE" w:rsidP="006112A1">
            <w:pPr>
              <w:rPr>
                <w:rFonts w:ascii="Arial" w:hAnsi="Arial" w:cs="Arial"/>
                <w:sz w:val="16"/>
                <w:szCs w:val="16"/>
              </w:rPr>
            </w:pPr>
          </w:p>
          <w:p w14:paraId="585CD136"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work with minimal supervision</w:t>
            </w:r>
          </w:p>
        </w:tc>
        <w:tc>
          <w:tcPr>
            <w:tcW w:w="3402" w:type="dxa"/>
          </w:tcPr>
          <w:p w14:paraId="7BD2E1E6" w14:textId="77777777" w:rsidR="005F30DE" w:rsidRPr="00A7735B" w:rsidRDefault="005F30DE" w:rsidP="006112A1">
            <w:pPr>
              <w:rPr>
                <w:rFonts w:ascii="Arial" w:hAnsi="Arial" w:cs="Arial"/>
                <w:sz w:val="22"/>
                <w:szCs w:val="22"/>
              </w:rPr>
            </w:pPr>
          </w:p>
        </w:tc>
      </w:tr>
      <w:tr w:rsidR="005F30DE" w:rsidRPr="00A7735B" w14:paraId="305C09CB" w14:textId="77777777" w:rsidTr="006112A1">
        <w:tc>
          <w:tcPr>
            <w:tcW w:w="2214" w:type="dxa"/>
          </w:tcPr>
          <w:p w14:paraId="4F939EB5" w14:textId="77777777" w:rsidR="005F30DE" w:rsidRPr="00A7735B" w:rsidRDefault="005F30DE" w:rsidP="006112A1">
            <w:pPr>
              <w:rPr>
                <w:rFonts w:ascii="Arial" w:hAnsi="Arial" w:cs="Arial"/>
                <w:b/>
                <w:sz w:val="22"/>
                <w:szCs w:val="22"/>
              </w:rPr>
            </w:pPr>
            <w:r w:rsidRPr="0086172B">
              <w:rPr>
                <w:rFonts w:ascii="Arial" w:hAnsi="Arial" w:cs="Arial"/>
                <w:b/>
                <w:bCs/>
                <w:sz w:val="22"/>
                <w:szCs w:val="22"/>
              </w:rPr>
              <w:t>Competencies</w:t>
            </w:r>
          </w:p>
        </w:tc>
        <w:tc>
          <w:tcPr>
            <w:tcW w:w="3315" w:type="dxa"/>
          </w:tcPr>
          <w:p w14:paraId="6D3C6536" w14:textId="77777777" w:rsidR="005F30DE" w:rsidRDefault="005F30DE" w:rsidP="006112A1">
            <w:pPr>
              <w:rPr>
                <w:rFonts w:ascii="Arial" w:hAnsi="Arial" w:cs="Arial"/>
                <w:sz w:val="22"/>
                <w:szCs w:val="22"/>
              </w:rPr>
            </w:pPr>
            <w:r w:rsidRPr="0046068F">
              <w:rPr>
                <w:rFonts w:ascii="Arial" w:hAnsi="Arial" w:cs="Arial"/>
                <w:sz w:val="22"/>
                <w:szCs w:val="22"/>
              </w:rPr>
              <w:t>Excellent verbal and written communication skills.</w:t>
            </w:r>
          </w:p>
          <w:p w14:paraId="4103B231" w14:textId="77777777" w:rsidR="005F30DE" w:rsidRPr="0046068F" w:rsidRDefault="005F30DE" w:rsidP="006112A1">
            <w:pPr>
              <w:rPr>
                <w:rFonts w:ascii="Arial" w:hAnsi="Arial" w:cs="Arial"/>
                <w:sz w:val="16"/>
                <w:szCs w:val="16"/>
              </w:rPr>
            </w:pPr>
          </w:p>
          <w:p w14:paraId="45D7D918" w14:textId="77777777" w:rsidR="005F30DE" w:rsidRPr="0046068F" w:rsidRDefault="005F30DE" w:rsidP="006112A1">
            <w:pPr>
              <w:rPr>
                <w:rFonts w:ascii="Arial" w:hAnsi="Arial" w:cs="Arial"/>
                <w:sz w:val="22"/>
                <w:szCs w:val="22"/>
              </w:rPr>
            </w:pPr>
            <w:r w:rsidRPr="0046068F">
              <w:rPr>
                <w:rFonts w:ascii="Arial" w:hAnsi="Arial" w:cs="Arial"/>
                <w:sz w:val="22"/>
                <w:szCs w:val="22"/>
              </w:rPr>
              <w:t>Good IT skills, including ability to learn the use of service specific systems and software.</w:t>
            </w:r>
          </w:p>
          <w:p w14:paraId="04B038A7" w14:textId="77777777" w:rsidR="005F30DE" w:rsidRPr="0046068F" w:rsidRDefault="005F30DE" w:rsidP="006112A1">
            <w:pPr>
              <w:rPr>
                <w:rFonts w:ascii="Arial" w:hAnsi="Arial" w:cs="Arial"/>
                <w:sz w:val="16"/>
                <w:szCs w:val="16"/>
              </w:rPr>
            </w:pPr>
          </w:p>
          <w:p w14:paraId="777A045B" w14:textId="77777777" w:rsidR="005F30DE" w:rsidRPr="0046068F" w:rsidRDefault="005F30DE" w:rsidP="006112A1">
            <w:pPr>
              <w:rPr>
                <w:rFonts w:ascii="Arial" w:hAnsi="Arial" w:cs="Arial"/>
                <w:sz w:val="22"/>
                <w:szCs w:val="22"/>
              </w:rPr>
            </w:pPr>
            <w:r w:rsidRPr="0046068F">
              <w:rPr>
                <w:rFonts w:ascii="Arial" w:hAnsi="Arial" w:cs="Arial"/>
                <w:sz w:val="22"/>
                <w:szCs w:val="22"/>
              </w:rPr>
              <w:t>Strong analytical, planning and organisational skills</w:t>
            </w:r>
          </w:p>
          <w:p w14:paraId="1F05FEE9" w14:textId="77777777" w:rsidR="005F30DE" w:rsidRPr="0046068F" w:rsidRDefault="005F30DE" w:rsidP="006112A1">
            <w:pPr>
              <w:rPr>
                <w:rFonts w:ascii="Arial" w:hAnsi="Arial" w:cs="Arial"/>
                <w:sz w:val="16"/>
                <w:szCs w:val="16"/>
              </w:rPr>
            </w:pPr>
          </w:p>
          <w:p w14:paraId="44110131" w14:textId="77777777" w:rsidR="005F30DE" w:rsidRPr="00A7735B" w:rsidRDefault="005F30DE" w:rsidP="006112A1">
            <w:pPr>
              <w:rPr>
                <w:rFonts w:ascii="Arial" w:hAnsi="Arial" w:cs="Arial"/>
                <w:sz w:val="22"/>
                <w:szCs w:val="22"/>
              </w:rPr>
            </w:pPr>
            <w:r w:rsidRPr="0046068F">
              <w:rPr>
                <w:rFonts w:ascii="Arial" w:hAnsi="Arial" w:cs="Arial"/>
                <w:sz w:val="22"/>
                <w:szCs w:val="22"/>
              </w:rPr>
              <w:t>Able to adopt a flexible approach to workload priorities</w:t>
            </w:r>
          </w:p>
        </w:tc>
        <w:tc>
          <w:tcPr>
            <w:tcW w:w="3402" w:type="dxa"/>
          </w:tcPr>
          <w:p w14:paraId="5B6798C1" w14:textId="77777777" w:rsidR="005F30DE" w:rsidRPr="00A7735B" w:rsidRDefault="005F30DE" w:rsidP="006112A1">
            <w:pPr>
              <w:rPr>
                <w:rFonts w:ascii="Arial" w:hAnsi="Arial" w:cs="Arial"/>
                <w:sz w:val="22"/>
                <w:szCs w:val="22"/>
              </w:rPr>
            </w:pPr>
          </w:p>
        </w:tc>
      </w:tr>
    </w:tbl>
    <w:p w14:paraId="55F076E1" w14:textId="77777777" w:rsidR="005F30DE" w:rsidRPr="00A7735B" w:rsidRDefault="005F30DE" w:rsidP="005F30DE">
      <w:pPr>
        <w:rPr>
          <w:rFonts w:ascii="Arial" w:hAnsi="Arial" w:cs="Arial"/>
          <w:b/>
          <w:sz w:val="22"/>
          <w:szCs w:val="22"/>
        </w:rPr>
      </w:pPr>
    </w:p>
    <w:p w14:paraId="050D702E" w14:textId="77777777" w:rsidR="005F30DE" w:rsidRPr="006F484C" w:rsidRDefault="005F30DE" w:rsidP="005F30DE">
      <w:pPr>
        <w:rPr>
          <w:rFonts w:ascii="Arial" w:hAnsi="Arial" w:cs="Arial"/>
          <w:b/>
          <w:bCs/>
          <w:sz w:val="22"/>
          <w:szCs w:val="22"/>
        </w:rPr>
      </w:pPr>
      <w:r w:rsidRPr="00A7735B">
        <w:rPr>
          <w:rFonts w:ascii="Arial" w:hAnsi="Arial" w:cs="Arial"/>
          <w:b/>
          <w:sz w:val="22"/>
          <w:szCs w:val="22"/>
        </w:rPr>
        <w:br w:type="page"/>
      </w:r>
      <w:r w:rsidRPr="00A7735B">
        <w:rPr>
          <w:rFonts w:ascii="Arial" w:hAnsi="Arial" w:cs="Arial"/>
          <w:b/>
          <w:sz w:val="22"/>
          <w:szCs w:val="22"/>
        </w:rPr>
        <w:lastRenderedPageBreak/>
        <w:t xml:space="preserve"> </w:t>
      </w:r>
      <w:r w:rsidRPr="006F484C">
        <w:rPr>
          <w:rFonts w:ascii="Arial" w:hAnsi="Arial" w:cs="Arial"/>
          <w:b/>
          <w:bCs/>
          <w:sz w:val="22"/>
          <w:szCs w:val="22"/>
        </w:rPr>
        <w:t>BAND F TECHNICAL ASSISTANT (Technician at LCC)</w:t>
      </w:r>
    </w:p>
    <w:p w14:paraId="6F955166" w14:textId="77777777" w:rsidR="005F30DE" w:rsidRPr="006F484C" w:rsidRDefault="005F30DE" w:rsidP="005F30DE">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3543"/>
      </w:tblGrid>
      <w:tr w:rsidR="005F30DE" w:rsidRPr="00A7735B" w14:paraId="04CD722B" w14:textId="77777777" w:rsidTr="006112A1">
        <w:tc>
          <w:tcPr>
            <w:tcW w:w="2268" w:type="dxa"/>
          </w:tcPr>
          <w:p w14:paraId="4E60BB34" w14:textId="77777777" w:rsidR="005F30DE" w:rsidRPr="00A7735B" w:rsidRDefault="005F30DE" w:rsidP="006112A1">
            <w:pPr>
              <w:rPr>
                <w:rFonts w:ascii="Arial" w:hAnsi="Arial" w:cs="Arial"/>
                <w:b/>
                <w:sz w:val="22"/>
                <w:szCs w:val="22"/>
              </w:rPr>
            </w:pPr>
          </w:p>
        </w:tc>
        <w:tc>
          <w:tcPr>
            <w:tcW w:w="3261" w:type="dxa"/>
          </w:tcPr>
          <w:p w14:paraId="6FFA8B2F" w14:textId="77777777" w:rsidR="005F30DE" w:rsidRPr="00A7735B" w:rsidRDefault="005F30DE" w:rsidP="006112A1">
            <w:pPr>
              <w:rPr>
                <w:rFonts w:ascii="Arial" w:hAnsi="Arial" w:cs="Arial"/>
                <w:b/>
                <w:sz w:val="22"/>
                <w:szCs w:val="22"/>
              </w:rPr>
            </w:pPr>
            <w:r w:rsidRPr="00A7735B">
              <w:rPr>
                <w:rFonts w:ascii="Arial" w:hAnsi="Arial" w:cs="Arial"/>
                <w:b/>
                <w:sz w:val="22"/>
                <w:szCs w:val="22"/>
              </w:rPr>
              <w:t>Essential</w:t>
            </w:r>
          </w:p>
        </w:tc>
        <w:tc>
          <w:tcPr>
            <w:tcW w:w="3543" w:type="dxa"/>
          </w:tcPr>
          <w:p w14:paraId="79BA8D58" w14:textId="77777777" w:rsidR="005F30DE" w:rsidRPr="00A7735B" w:rsidRDefault="005F30DE" w:rsidP="006112A1">
            <w:pPr>
              <w:rPr>
                <w:rFonts w:ascii="Arial" w:hAnsi="Arial" w:cs="Arial"/>
                <w:b/>
                <w:sz w:val="22"/>
                <w:szCs w:val="22"/>
              </w:rPr>
            </w:pPr>
            <w:r w:rsidRPr="00A7735B">
              <w:rPr>
                <w:rFonts w:ascii="Arial" w:hAnsi="Arial" w:cs="Arial"/>
                <w:b/>
                <w:sz w:val="22"/>
                <w:szCs w:val="22"/>
              </w:rPr>
              <w:t>Desirable</w:t>
            </w:r>
          </w:p>
        </w:tc>
      </w:tr>
      <w:tr w:rsidR="005F30DE" w:rsidRPr="00A7735B" w14:paraId="375262FC" w14:textId="77777777" w:rsidTr="006112A1">
        <w:tc>
          <w:tcPr>
            <w:tcW w:w="2268" w:type="dxa"/>
          </w:tcPr>
          <w:p w14:paraId="58A17F36" w14:textId="77777777" w:rsidR="005F30DE" w:rsidRPr="00A7735B" w:rsidRDefault="005F30DE" w:rsidP="006112A1">
            <w:pPr>
              <w:rPr>
                <w:rFonts w:ascii="Arial" w:hAnsi="Arial" w:cs="Arial"/>
                <w:b/>
                <w:sz w:val="22"/>
                <w:szCs w:val="22"/>
              </w:rPr>
            </w:pPr>
            <w:r w:rsidRPr="00A7735B">
              <w:rPr>
                <w:rFonts w:ascii="Arial" w:hAnsi="Arial" w:cs="Arial"/>
                <w:b/>
                <w:sz w:val="22"/>
                <w:szCs w:val="22"/>
              </w:rPr>
              <w:t>Qualifications</w:t>
            </w:r>
          </w:p>
        </w:tc>
        <w:tc>
          <w:tcPr>
            <w:tcW w:w="3261" w:type="dxa"/>
          </w:tcPr>
          <w:p w14:paraId="469A1F2C" w14:textId="77777777" w:rsidR="005F30DE" w:rsidRPr="0046068F" w:rsidRDefault="005F30DE" w:rsidP="006112A1">
            <w:pPr>
              <w:rPr>
                <w:rFonts w:ascii="Arial" w:hAnsi="Arial" w:cs="Arial"/>
                <w:sz w:val="22"/>
                <w:szCs w:val="22"/>
              </w:rPr>
            </w:pPr>
            <w:r w:rsidRPr="0046068F">
              <w:rPr>
                <w:rFonts w:ascii="Arial" w:hAnsi="Arial" w:cs="Arial"/>
                <w:sz w:val="22"/>
                <w:szCs w:val="22"/>
              </w:rPr>
              <w:t>NVQ3 or equivalent, i.e. BTEC in Civil Engineering or A-Levels A-C in relevant subjects, OR</w:t>
            </w:r>
          </w:p>
          <w:p w14:paraId="21AAABAF" w14:textId="77777777" w:rsidR="005F30DE" w:rsidRPr="0046068F" w:rsidRDefault="005F30DE" w:rsidP="006112A1">
            <w:pPr>
              <w:rPr>
                <w:rFonts w:ascii="Arial" w:hAnsi="Arial" w:cs="Arial"/>
                <w:sz w:val="16"/>
                <w:szCs w:val="16"/>
              </w:rPr>
            </w:pPr>
          </w:p>
          <w:p w14:paraId="2B89241A" w14:textId="77777777" w:rsidR="005F30DE" w:rsidRPr="00A7735B" w:rsidRDefault="005F30DE" w:rsidP="006112A1">
            <w:pPr>
              <w:rPr>
                <w:rFonts w:ascii="Arial" w:hAnsi="Arial" w:cs="Arial"/>
                <w:sz w:val="22"/>
                <w:szCs w:val="22"/>
              </w:rPr>
            </w:pPr>
            <w:r w:rsidRPr="0046068F">
              <w:rPr>
                <w:rFonts w:ascii="Arial" w:hAnsi="Arial" w:cs="Arial"/>
                <w:sz w:val="22"/>
                <w:szCs w:val="22"/>
              </w:rPr>
              <w:t>Extensive demonstrable experience as identified below</w:t>
            </w:r>
          </w:p>
        </w:tc>
        <w:tc>
          <w:tcPr>
            <w:tcW w:w="3543" w:type="dxa"/>
          </w:tcPr>
          <w:p w14:paraId="473AD6E1" w14:textId="77777777" w:rsidR="005F30DE" w:rsidRPr="00A7735B" w:rsidRDefault="005F30DE" w:rsidP="006112A1">
            <w:pPr>
              <w:rPr>
                <w:rFonts w:ascii="Arial" w:hAnsi="Arial" w:cs="Arial"/>
                <w:sz w:val="22"/>
                <w:szCs w:val="22"/>
              </w:rPr>
            </w:pPr>
          </w:p>
        </w:tc>
      </w:tr>
      <w:tr w:rsidR="005F30DE" w:rsidRPr="00A7735B" w14:paraId="416775B4" w14:textId="77777777" w:rsidTr="006112A1">
        <w:tc>
          <w:tcPr>
            <w:tcW w:w="2268" w:type="dxa"/>
          </w:tcPr>
          <w:p w14:paraId="6EAC30F1" w14:textId="77777777" w:rsidR="005F30DE" w:rsidRPr="00A7735B" w:rsidRDefault="005F30DE" w:rsidP="006112A1">
            <w:pPr>
              <w:rPr>
                <w:rFonts w:ascii="Arial" w:hAnsi="Arial" w:cs="Arial"/>
                <w:b/>
                <w:sz w:val="22"/>
                <w:szCs w:val="22"/>
              </w:rPr>
            </w:pPr>
            <w:r w:rsidRPr="00A7735B">
              <w:rPr>
                <w:rFonts w:ascii="Arial" w:hAnsi="Arial" w:cs="Arial"/>
                <w:b/>
                <w:sz w:val="22"/>
                <w:szCs w:val="22"/>
              </w:rPr>
              <w:t>Experience</w:t>
            </w:r>
          </w:p>
        </w:tc>
        <w:tc>
          <w:tcPr>
            <w:tcW w:w="3261" w:type="dxa"/>
          </w:tcPr>
          <w:p w14:paraId="5EDE6DC2" w14:textId="77777777" w:rsidR="005F30DE" w:rsidRPr="0046068F" w:rsidRDefault="005F30DE" w:rsidP="006112A1">
            <w:pPr>
              <w:rPr>
                <w:rFonts w:ascii="Arial" w:hAnsi="Arial" w:cs="Arial"/>
                <w:sz w:val="22"/>
                <w:szCs w:val="22"/>
              </w:rPr>
            </w:pPr>
            <w:r w:rsidRPr="0046068F">
              <w:rPr>
                <w:rFonts w:ascii="Arial" w:hAnsi="Arial" w:cs="Arial"/>
                <w:sz w:val="22"/>
                <w:szCs w:val="22"/>
              </w:rPr>
              <w:t>Working in an engineering setting, including design, management, maintenance or administrative processes in relation to highways infrastructure</w:t>
            </w:r>
          </w:p>
          <w:p w14:paraId="16258E03" w14:textId="77777777" w:rsidR="005F30DE" w:rsidRPr="0046068F" w:rsidRDefault="005F30DE" w:rsidP="006112A1">
            <w:pPr>
              <w:rPr>
                <w:rFonts w:ascii="Arial" w:hAnsi="Arial" w:cs="Arial"/>
                <w:sz w:val="16"/>
                <w:szCs w:val="16"/>
              </w:rPr>
            </w:pPr>
          </w:p>
          <w:p w14:paraId="39C5B719" w14:textId="77777777" w:rsidR="005F30DE" w:rsidRPr="00A7735B" w:rsidRDefault="005F30DE" w:rsidP="006112A1">
            <w:pPr>
              <w:rPr>
                <w:rFonts w:ascii="Arial" w:hAnsi="Arial" w:cs="Arial"/>
                <w:sz w:val="22"/>
                <w:szCs w:val="22"/>
              </w:rPr>
            </w:pPr>
            <w:r w:rsidRPr="0046068F">
              <w:rPr>
                <w:rFonts w:ascii="Arial" w:hAnsi="Arial" w:cs="Arial"/>
                <w:sz w:val="22"/>
                <w:szCs w:val="22"/>
              </w:rPr>
              <w:t>Working in a commercial environment and delivering projects and programmes to time, quality and cost</w:t>
            </w:r>
          </w:p>
        </w:tc>
        <w:tc>
          <w:tcPr>
            <w:tcW w:w="3543" w:type="dxa"/>
          </w:tcPr>
          <w:p w14:paraId="710E01C9" w14:textId="77777777" w:rsidR="005F30DE" w:rsidRPr="00A7735B" w:rsidRDefault="005F30DE" w:rsidP="006112A1">
            <w:pPr>
              <w:rPr>
                <w:rFonts w:ascii="Arial" w:hAnsi="Arial" w:cs="Arial"/>
                <w:sz w:val="22"/>
                <w:szCs w:val="22"/>
              </w:rPr>
            </w:pPr>
          </w:p>
        </w:tc>
      </w:tr>
      <w:tr w:rsidR="005F30DE" w:rsidRPr="00A7735B" w14:paraId="366114EA" w14:textId="77777777" w:rsidTr="006112A1">
        <w:tc>
          <w:tcPr>
            <w:tcW w:w="2268" w:type="dxa"/>
          </w:tcPr>
          <w:p w14:paraId="391B53A2" w14:textId="77777777" w:rsidR="005F30DE" w:rsidRPr="00A7735B" w:rsidRDefault="005F30DE" w:rsidP="006112A1">
            <w:pPr>
              <w:rPr>
                <w:rFonts w:ascii="Arial" w:hAnsi="Arial" w:cs="Arial"/>
                <w:b/>
                <w:sz w:val="22"/>
                <w:szCs w:val="22"/>
              </w:rPr>
            </w:pPr>
            <w:r w:rsidRPr="0046068F">
              <w:rPr>
                <w:rFonts w:ascii="Arial" w:hAnsi="Arial" w:cs="Arial"/>
                <w:b/>
                <w:sz w:val="22"/>
                <w:szCs w:val="22"/>
              </w:rPr>
              <w:t>Knowledge</w:t>
            </w:r>
          </w:p>
        </w:tc>
        <w:tc>
          <w:tcPr>
            <w:tcW w:w="3261" w:type="dxa"/>
          </w:tcPr>
          <w:p w14:paraId="68642E23" w14:textId="77777777" w:rsidR="005F30DE" w:rsidRPr="006F484C" w:rsidRDefault="005F30DE" w:rsidP="006112A1">
            <w:pPr>
              <w:rPr>
                <w:rFonts w:ascii="Arial" w:hAnsi="Arial" w:cs="Arial"/>
                <w:sz w:val="22"/>
                <w:szCs w:val="22"/>
              </w:rPr>
            </w:pPr>
            <w:r w:rsidRPr="00C2625C">
              <w:rPr>
                <w:rFonts w:ascii="Arial" w:hAnsi="Arial" w:cs="Arial"/>
                <w:sz w:val="22"/>
                <w:szCs w:val="22"/>
              </w:rPr>
              <w:t>Knowledge of current highways legislation relevant to the service area</w:t>
            </w:r>
            <w:r w:rsidRPr="006F484C">
              <w:rPr>
                <w:rFonts w:ascii="Arial" w:hAnsi="Arial" w:cs="Arial"/>
                <w:sz w:val="22"/>
                <w:szCs w:val="22"/>
              </w:rPr>
              <w:t xml:space="preserve"> </w:t>
            </w:r>
          </w:p>
          <w:p w14:paraId="664AEF12" w14:textId="77777777" w:rsidR="005F30DE" w:rsidRPr="006F484C" w:rsidRDefault="005F30DE" w:rsidP="006112A1">
            <w:pPr>
              <w:rPr>
                <w:rFonts w:ascii="Arial" w:hAnsi="Arial" w:cs="Arial"/>
                <w:sz w:val="16"/>
                <w:szCs w:val="16"/>
              </w:rPr>
            </w:pPr>
          </w:p>
        </w:tc>
        <w:tc>
          <w:tcPr>
            <w:tcW w:w="3543" w:type="dxa"/>
          </w:tcPr>
          <w:p w14:paraId="63C27721" w14:textId="77777777" w:rsidR="005F30DE" w:rsidRPr="00A7735B" w:rsidRDefault="005F30DE" w:rsidP="006112A1">
            <w:pPr>
              <w:rPr>
                <w:rFonts w:ascii="Arial" w:hAnsi="Arial" w:cs="Arial"/>
                <w:sz w:val="22"/>
                <w:szCs w:val="22"/>
              </w:rPr>
            </w:pPr>
            <w:r w:rsidRPr="006F484C">
              <w:rPr>
                <w:rFonts w:ascii="Arial" w:hAnsi="Arial" w:cs="Arial"/>
                <w:sz w:val="22"/>
                <w:szCs w:val="22"/>
              </w:rPr>
              <w:t>The Construction (Design and Management) Regulations 2015.</w:t>
            </w:r>
            <w:r w:rsidRPr="006F484C">
              <w:rPr>
                <w:rFonts w:ascii="Arial" w:hAnsi="Arial" w:cs="Arial"/>
                <w:sz w:val="22"/>
                <w:szCs w:val="22"/>
              </w:rPr>
              <w:tab/>
            </w:r>
          </w:p>
        </w:tc>
      </w:tr>
      <w:tr w:rsidR="005F30DE" w:rsidRPr="00A7735B" w14:paraId="6EBFB1BE" w14:textId="77777777" w:rsidTr="006112A1">
        <w:tc>
          <w:tcPr>
            <w:tcW w:w="2268" w:type="dxa"/>
          </w:tcPr>
          <w:p w14:paraId="456C2C60" w14:textId="77777777" w:rsidR="005F30DE" w:rsidRPr="00C2625C" w:rsidRDefault="005F30DE" w:rsidP="006112A1">
            <w:pPr>
              <w:rPr>
                <w:rFonts w:ascii="Arial" w:hAnsi="Arial" w:cs="Arial"/>
                <w:b/>
                <w:sz w:val="22"/>
                <w:szCs w:val="22"/>
              </w:rPr>
            </w:pPr>
            <w:r w:rsidRPr="00C2625C">
              <w:rPr>
                <w:rFonts w:ascii="Arial" w:hAnsi="Arial" w:cs="Arial"/>
                <w:b/>
                <w:szCs w:val="24"/>
              </w:rPr>
              <w:t>Competencies</w:t>
            </w:r>
          </w:p>
        </w:tc>
        <w:tc>
          <w:tcPr>
            <w:tcW w:w="3261" w:type="dxa"/>
          </w:tcPr>
          <w:p w14:paraId="61EF30C5" w14:textId="77777777" w:rsidR="005F30DE" w:rsidRPr="00C2625C" w:rsidRDefault="005F30DE" w:rsidP="006112A1">
            <w:pPr>
              <w:rPr>
                <w:rFonts w:ascii="Arial" w:hAnsi="Arial" w:cs="Arial"/>
                <w:sz w:val="22"/>
                <w:szCs w:val="22"/>
              </w:rPr>
            </w:pPr>
            <w:r w:rsidRPr="00C2625C">
              <w:rPr>
                <w:rFonts w:ascii="Arial" w:hAnsi="Arial" w:cs="Arial"/>
                <w:sz w:val="22"/>
                <w:szCs w:val="22"/>
              </w:rPr>
              <w:t>Good verbal and written communication skills</w:t>
            </w:r>
          </w:p>
          <w:p w14:paraId="302EE3DD" w14:textId="77777777" w:rsidR="005F30DE" w:rsidRPr="00C2625C" w:rsidRDefault="005F30DE" w:rsidP="006112A1">
            <w:pPr>
              <w:rPr>
                <w:rFonts w:ascii="Arial" w:hAnsi="Arial" w:cs="Arial"/>
                <w:sz w:val="16"/>
                <w:szCs w:val="16"/>
              </w:rPr>
            </w:pPr>
          </w:p>
          <w:p w14:paraId="11E85726" w14:textId="77777777" w:rsidR="005F30DE" w:rsidRPr="00C2625C" w:rsidRDefault="005F30DE" w:rsidP="006112A1">
            <w:pPr>
              <w:rPr>
                <w:rFonts w:ascii="Arial" w:hAnsi="Arial" w:cs="Arial"/>
                <w:sz w:val="22"/>
                <w:szCs w:val="22"/>
              </w:rPr>
            </w:pPr>
            <w:r w:rsidRPr="00C2625C">
              <w:rPr>
                <w:rFonts w:ascii="Arial" w:hAnsi="Arial" w:cs="Arial"/>
                <w:sz w:val="22"/>
                <w:szCs w:val="22"/>
              </w:rPr>
              <w:t>Good organisational skills and the ability to prioritise work</w:t>
            </w:r>
          </w:p>
          <w:p w14:paraId="196419AF" w14:textId="77777777" w:rsidR="005F30DE" w:rsidRPr="00C2625C" w:rsidRDefault="005F30DE" w:rsidP="006112A1">
            <w:pPr>
              <w:rPr>
                <w:rFonts w:ascii="Arial" w:hAnsi="Arial" w:cs="Arial"/>
                <w:sz w:val="16"/>
                <w:szCs w:val="16"/>
              </w:rPr>
            </w:pPr>
          </w:p>
          <w:p w14:paraId="303A0FFD" w14:textId="77777777" w:rsidR="005F30DE" w:rsidRPr="00A7735B" w:rsidRDefault="005F30DE" w:rsidP="006112A1">
            <w:pPr>
              <w:rPr>
                <w:rFonts w:ascii="Arial" w:hAnsi="Arial" w:cs="Arial"/>
                <w:sz w:val="22"/>
                <w:szCs w:val="22"/>
              </w:rPr>
            </w:pPr>
            <w:r w:rsidRPr="00C2625C">
              <w:rPr>
                <w:rFonts w:ascii="Arial" w:hAnsi="Arial" w:cs="Arial"/>
                <w:sz w:val="22"/>
                <w:szCs w:val="22"/>
              </w:rPr>
              <w:t>Good IT skills, including the ability to learn the use of service specific systems and software</w:t>
            </w:r>
          </w:p>
        </w:tc>
        <w:tc>
          <w:tcPr>
            <w:tcW w:w="3543" w:type="dxa"/>
          </w:tcPr>
          <w:p w14:paraId="3E842657" w14:textId="77777777" w:rsidR="005F30DE" w:rsidRPr="00A7735B" w:rsidRDefault="005F30DE" w:rsidP="006112A1">
            <w:pPr>
              <w:rPr>
                <w:rFonts w:ascii="Arial" w:hAnsi="Arial" w:cs="Arial"/>
                <w:sz w:val="22"/>
                <w:szCs w:val="22"/>
              </w:rPr>
            </w:pPr>
            <w:r w:rsidRPr="00C2625C">
              <w:rPr>
                <w:rFonts w:ascii="Arial" w:hAnsi="Arial" w:cs="Arial"/>
                <w:sz w:val="22"/>
                <w:szCs w:val="22"/>
              </w:rPr>
              <w:t>Ability to interpret maps, plans and engineering drawings</w:t>
            </w:r>
          </w:p>
        </w:tc>
      </w:tr>
    </w:tbl>
    <w:p w14:paraId="4B12B391" w14:textId="77777777" w:rsidR="005F30DE" w:rsidRPr="00A7735B" w:rsidRDefault="005F30DE" w:rsidP="005F30DE">
      <w:pPr>
        <w:rPr>
          <w:rFonts w:ascii="Arial" w:hAnsi="Arial" w:cs="Arial"/>
          <w:b/>
          <w:sz w:val="22"/>
          <w:szCs w:val="22"/>
        </w:rPr>
      </w:pPr>
    </w:p>
    <w:p w14:paraId="277FB119" w14:textId="77777777" w:rsidR="005F30DE" w:rsidRPr="00A7735B" w:rsidRDefault="005F30DE" w:rsidP="005F30DE">
      <w:pPr>
        <w:pStyle w:val="cct1"/>
        <w:spacing w:line="240" w:lineRule="auto"/>
        <w:rPr>
          <w:rFonts w:cs="Arial"/>
          <w:b w:val="0"/>
          <w:sz w:val="22"/>
          <w:szCs w:val="22"/>
        </w:rPr>
      </w:pPr>
      <w:r>
        <w:rPr>
          <w:rFonts w:cs="Arial"/>
          <w:sz w:val="22"/>
          <w:szCs w:val="22"/>
          <w:lang w:val="en-US"/>
        </w:rPr>
        <w:br w:type="page"/>
      </w:r>
      <w:r w:rsidRPr="00A7735B">
        <w:rPr>
          <w:rFonts w:cs="Arial"/>
          <w:sz w:val="22"/>
          <w:szCs w:val="22"/>
        </w:rPr>
        <w:lastRenderedPageBreak/>
        <w:t xml:space="preserve">BAND </w:t>
      </w:r>
      <w:r>
        <w:rPr>
          <w:rFonts w:cs="Arial"/>
          <w:sz w:val="22"/>
          <w:szCs w:val="22"/>
        </w:rPr>
        <w:t>G</w:t>
      </w:r>
      <w:r w:rsidRPr="00A7735B">
        <w:rPr>
          <w:rFonts w:cs="Arial"/>
          <w:sz w:val="22"/>
          <w:szCs w:val="22"/>
        </w:rPr>
        <w:t xml:space="preserve"> </w:t>
      </w:r>
      <w:r>
        <w:rPr>
          <w:rFonts w:cs="Arial"/>
          <w:sz w:val="22"/>
          <w:szCs w:val="22"/>
        </w:rPr>
        <w:t>GRADUATE TRAINEE</w:t>
      </w:r>
      <w:r w:rsidRPr="00A7735B">
        <w:rPr>
          <w:rFonts w:cs="Arial"/>
          <w:sz w:val="22"/>
          <w:szCs w:val="22"/>
        </w:rPr>
        <w:t xml:space="preserve"> </w:t>
      </w:r>
    </w:p>
    <w:p w14:paraId="68B9C361" w14:textId="77777777" w:rsidR="005F30DE" w:rsidRPr="006F484C" w:rsidRDefault="005F30DE" w:rsidP="005F30DE">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3260"/>
      </w:tblGrid>
      <w:tr w:rsidR="005F30DE" w:rsidRPr="00A7735B" w14:paraId="4F772343" w14:textId="77777777" w:rsidTr="006112A1">
        <w:tc>
          <w:tcPr>
            <w:tcW w:w="2268" w:type="dxa"/>
          </w:tcPr>
          <w:p w14:paraId="39893C07" w14:textId="77777777" w:rsidR="005F30DE" w:rsidRPr="00A7735B" w:rsidRDefault="005F30DE" w:rsidP="006112A1">
            <w:pPr>
              <w:rPr>
                <w:rFonts w:ascii="Arial" w:hAnsi="Arial" w:cs="Arial"/>
                <w:b/>
                <w:sz w:val="22"/>
                <w:szCs w:val="22"/>
              </w:rPr>
            </w:pPr>
          </w:p>
        </w:tc>
        <w:tc>
          <w:tcPr>
            <w:tcW w:w="3261" w:type="dxa"/>
          </w:tcPr>
          <w:p w14:paraId="60D09F93" w14:textId="77777777" w:rsidR="005F30DE" w:rsidRPr="00A7735B" w:rsidRDefault="005F30DE" w:rsidP="006112A1">
            <w:pPr>
              <w:rPr>
                <w:rFonts w:ascii="Arial" w:hAnsi="Arial" w:cs="Arial"/>
                <w:b/>
                <w:sz w:val="22"/>
                <w:szCs w:val="22"/>
              </w:rPr>
            </w:pPr>
            <w:r w:rsidRPr="00A7735B">
              <w:rPr>
                <w:rFonts w:ascii="Arial" w:hAnsi="Arial" w:cs="Arial"/>
                <w:b/>
                <w:sz w:val="22"/>
                <w:szCs w:val="22"/>
              </w:rPr>
              <w:t>Essential</w:t>
            </w:r>
          </w:p>
        </w:tc>
        <w:tc>
          <w:tcPr>
            <w:tcW w:w="3260" w:type="dxa"/>
          </w:tcPr>
          <w:p w14:paraId="3E86ABBC" w14:textId="77777777" w:rsidR="005F30DE" w:rsidRPr="00A7735B" w:rsidRDefault="005F30DE" w:rsidP="006112A1">
            <w:pPr>
              <w:rPr>
                <w:rFonts w:ascii="Arial" w:hAnsi="Arial" w:cs="Arial"/>
                <w:b/>
                <w:sz w:val="22"/>
                <w:szCs w:val="22"/>
              </w:rPr>
            </w:pPr>
            <w:r w:rsidRPr="00A7735B">
              <w:rPr>
                <w:rFonts w:ascii="Arial" w:hAnsi="Arial" w:cs="Arial"/>
                <w:b/>
                <w:sz w:val="22"/>
                <w:szCs w:val="22"/>
              </w:rPr>
              <w:t>Desirable</w:t>
            </w:r>
          </w:p>
        </w:tc>
      </w:tr>
      <w:tr w:rsidR="005F30DE" w:rsidRPr="00A7735B" w14:paraId="66CA54CD" w14:textId="77777777" w:rsidTr="006112A1">
        <w:tc>
          <w:tcPr>
            <w:tcW w:w="2268" w:type="dxa"/>
          </w:tcPr>
          <w:p w14:paraId="2890A49F" w14:textId="77777777" w:rsidR="005F30DE" w:rsidRPr="00A7735B" w:rsidRDefault="005F30DE" w:rsidP="006112A1">
            <w:pPr>
              <w:rPr>
                <w:rFonts w:ascii="Arial" w:hAnsi="Arial" w:cs="Arial"/>
                <w:b/>
                <w:sz w:val="22"/>
                <w:szCs w:val="22"/>
              </w:rPr>
            </w:pPr>
            <w:r w:rsidRPr="00A7735B">
              <w:rPr>
                <w:rFonts w:ascii="Arial" w:hAnsi="Arial" w:cs="Arial"/>
                <w:b/>
                <w:sz w:val="22"/>
                <w:szCs w:val="22"/>
              </w:rPr>
              <w:t>Qualifications</w:t>
            </w:r>
          </w:p>
        </w:tc>
        <w:tc>
          <w:tcPr>
            <w:tcW w:w="3261" w:type="dxa"/>
          </w:tcPr>
          <w:p w14:paraId="50083516" w14:textId="77777777" w:rsidR="005F30DE" w:rsidRPr="00A7735B" w:rsidRDefault="005F30DE" w:rsidP="006112A1">
            <w:pPr>
              <w:rPr>
                <w:rFonts w:ascii="Arial" w:hAnsi="Arial" w:cs="Arial"/>
                <w:sz w:val="22"/>
                <w:szCs w:val="22"/>
              </w:rPr>
            </w:pPr>
            <w:r w:rsidRPr="00447281">
              <w:rPr>
                <w:rFonts w:ascii="Arial" w:hAnsi="Arial" w:cs="Arial"/>
                <w:color w:val="000000"/>
                <w:sz w:val="22"/>
                <w:szCs w:val="22"/>
              </w:rPr>
              <w:t>UK Honours Degree in a relevant subject e.g. (Civil Engineering, Transport Planning, Geography, Maths, History</w:t>
            </w:r>
          </w:p>
        </w:tc>
        <w:tc>
          <w:tcPr>
            <w:tcW w:w="3260" w:type="dxa"/>
          </w:tcPr>
          <w:p w14:paraId="65E97836" w14:textId="77777777" w:rsidR="005F30DE" w:rsidRPr="006F484C" w:rsidRDefault="005F30DE" w:rsidP="006112A1">
            <w:pPr>
              <w:rPr>
                <w:rFonts w:ascii="Arial" w:hAnsi="Arial" w:cs="Arial"/>
                <w:sz w:val="22"/>
                <w:szCs w:val="22"/>
              </w:rPr>
            </w:pPr>
            <w:r w:rsidRPr="006F484C">
              <w:rPr>
                <w:rFonts w:ascii="Arial" w:hAnsi="Arial" w:cs="Arial"/>
                <w:sz w:val="22"/>
                <w:szCs w:val="22"/>
              </w:rPr>
              <w:t>Relevant experience in Transportation equivalent to the above qualification</w:t>
            </w:r>
          </w:p>
          <w:p w14:paraId="48B5AD0C" w14:textId="77777777" w:rsidR="005F30DE" w:rsidRPr="00406E10" w:rsidRDefault="005F30DE" w:rsidP="006112A1">
            <w:pPr>
              <w:rPr>
                <w:rFonts w:ascii="Arial" w:hAnsi="Arial" w:cs="Arial"/>
                <w:sz w:val="16"/>
                <w:szCs w:val="16"/>
              </w:rPr>
            </w:pPr>
          </w:p>
          <w:p w14:paraId="7CBC81BE" w14:textId="77777777" w:rsidR="005F30DE" w:rsidRPr="006F484C" w:rsidRDefault="005F30DE" w:rsidP="006112A1">
            <w:pPr>
              <w:rPr>
                <w:rFonts w:ascii="Arial" w:hAnsi="Arial" w:cs="Arial"/>
                <w:sz w:val="22"/>
                <w:szCs w:val="22"/>
              </w:rPr>
            </w:pPr>
            <w:r w:rsidRPr="006F484C">
              <w:rPr>
                <w:rFonts w:ascii="Arial" w:hAnsi="Arial" w:cs="Arial"/>
                <w:sz w:val="22"/>
                <w:szCs w:val="22"/>
              </w:rPr>
              <w:t>On an accredited training scheme</w:t>
            </w:r>
          </w:p>
        </w:tc>
      </w:tr>
      <w:tr w:rsidR="005F30DE" w:rsidRPr="00A7735B" w14:paraId="75AECF7F" w14:textId="77777777" w:rsidTr="006112A1">
        <w:tc>
          <w:tcPr>
            <w:tcW w:w="2268" w:type="dxa"/>
          </w:tcPr>
          <w:p w14:paraId="7B242332" w14:textId="77777777" w:rsidR="005F30DE" w:rsidRPr="00A7735B" w:rsidRDefault="005F30DE" w:rsidP="006112A1">
            <w:pPr>
              <w:rPr>
                <w:rFonts w:ascii="Arial" w:hAnsi="Arial" w:cs="Arial"/>
                <w:b/>
                <w:sz w:val="22"/>
                <w:szCs w:val="22"/>
              </w:rPr>
            </w:pPr>
            <w:r w:rsidRPr="00A7735B">
              <w:rPr>
                <w:rFonts w:ascii="Arial" w:hAnsi="Arial" w:cs="Arial"/>
                <w:b/>
                <w:sz w:val="22"/>
                <w:szCs w:val="22"/>
              </w:rPr>
              <w:t>Experience</w:t>
            </w:r>
          </w:p>
        </w:tc>
        <w:tc>
          <w:tcPr>
            <w:tcW w:w="3261" w:type="dxa"/>
          </w:tcPr>
          <w:p w14:paraId="3467367E" w14:textId="77777777" w:rsidR="005F30DE" w:rsidRPr="00447281" w:rsidRDefault="005F30DE" w:rsidP="006112A1">
            <w:pPr>
              <w:rPr>
                <w:rFonts w:ascii="Arial" w:hAnsi="Arial" w:cs="Arial"/>
                <w:sz w:val="22"/>
                <w:szCs w:val="22"/>
              </w:rPr>
            </w:pPr>
            <w:r w:rsidRPr="00447281">
              <w:rPr>
                <w:rFonts w:ascii="Arial" w:hAnsi="Arial" w:cs="Arial"/>
                <w:sz w:val="22"/>
                <w:szCs w:val="22"/>
              </w:rPr>
              <w:t>Experience of working in the Transportation field</w:t>
            </w:r>
          </w:p>
          <w:p w14:paraId="76A24707" w14:textId="77777777" w:rsidR="005F30DE" w:rsidRPr="00447281" w:rsidRDefault="005F30DE" w:rsidP="006112A1">
            <w:pPr>
              <w:rPr>
                <w:rFonts w:ascii="Arial" w:hAnsi="Arial" w:cs="Arial"/>
                <w:sz w:val="16"/>
                <w:szCs w:val="16"/>
              </w:rPr>
            </w:pPr>
          </w:p>
          <w:p w14:paraId="4A8BCDC8" w14:textId="77777777" w:rsidR="005F30DE" w:rsidRDefault="005F30DE" w:rsidP="006112A1">
            <w:pPr>
              <w:rPr>
                <w:rFonts w:ascii="Arial" w:hAnsi="Arial" w:cs="Arial"/>
                <w:sz w:val="22"/>
                <w:szCs w:val="22"/>
              </w:rPr>
            </w:pPr>
            <w:r w:rsidRPr="00447281">
              <w:rPr>
                <w:rFonts w:ascii="Arial" w:hAnsi="Arial" w:cs="Arial"/>
                <w:sz w:val="22"/>
                <w:szCs w:val="22"/>
              </w:rPr>
              <w:t>Strong IT skills in the use of Microsoft Office products such as Word &amp; Excel (or equivalent)</w:t>
            </w:r>
          </w:p>
          <w:p w14:paraId="70623D68" w14:textId="77777777" w:rsidR="005F30DE" w:rsidRPr="00447281" w:rsidRDefault="005F30DE" w:rsidP="006112A1">
            <w:pPr>
              <w:rPr>
                <w:rFonts w:ascii="Arial" w:hAnsi="Arial" w:cs="Arial"/>
                <w:sz w:val="16"/>
                <w:szCs w:val="16"/>
              </w:rPr>
            </w:pPr>
          </w:p>
          <w:p w14:paraId="03DAB120" w14:textId="77777777" w:rsidR="005F30DE" w:rsidRPr="00447281" w:rsidRDefault="005F30DE" w:rsidP="006112A1">
            <w:pPr>
              <w:rPr>
                <w:rFonts w:ascii="Arial" w:hAnsi="Arial" w:cs="Arial"/>
                <w:sz w:val="22"/>
                <w:szCs w:val="22"/>
              </w:rPr>
            </w:pPr>
            <w:r w:rsidRPr="00447281">
              <w:rPr>
                <w:rFonts w:ascii="Arial" w:hAnsi="Arial" w:cs="Arial"/>
                <w:sz w:val="22"/>
                <w:szCs w:val="22"/>
              </w:rPr>
              <w:t>Preparing reports</w:t>
            </w:r>
          </w:p>
          <w:p w14:paraId="77C9D34A" w14:textId="77777777" w:rsidR="005F30DE" w:rsidRPr="00447281" w:rsidRDefault="005F30DE" w:rsidP="006112A1">
            <w:pPr>
              <w:rPr>
                <w:rFonts w:ascii="Arial" w:hAnsi="Arial" w:cs="Arial"/>
                <w:sz w:val="16"/>
                <w:szCs w:val="16"/>
              </w:rPr>
            </w:pPr>
          </w:p>
          <w:p w14:paraId="14BBC6B4" w14:textId="77777777" w:rsidR="005F30DE" w:rsidRDefault="005F30DE" w:rsidP="006112A1">
            <w:pPr>
              <w:rPr>
                <w:rFonts w:ascii="Arial" w:hAnsi="Arial" w:cs="Arial"/>
                <w:sz w:val="22"/>
                <w:szCs w:val="22"/>
              </w:rPr>
            </w:pPr>
            <w:r w:rsidRPr="00447281">
              <w:rPr>
                <w:rFonts w:ascii="Arial" w:hAnsi="Arial" w:cs="Arial"/>
                <w:sz w:val="22"/>
                <w:szCs w:val="22"/>
              </w:rPr>
              <w:t>Problem identification and solving</w:t>
            </w:r>
          </w:p>
          <w:p w14:paraId="02C2B4F2" w14:textId="77777777" w:rsidR="005F30DE" w:rsidRPr="00447281" w:rsidRDefault="005F30DE" w:rsidP="006112A1">
            <w:pPr>
              <w:rPr>
                <w:rFonts w:ascii="Arial" w:hAnsi="Arial" w:cs="Arial"/>
                <w:sz w:val="16"/>
                <w:szCs w:val="16"/>
              </w:rPr>
            </w:pPr>
          </w:p>
          <w:p w14:paraId="02A45B52" w14:textId="77777777" w:rsidR="005F30DE" w:rsidRPr="00A7735B" w:rsidRDefault="005F30DE" w:rsidP="006112A1">
            <w:pPr>
              <w:rPr>
                <w:rFonts w:ascii="Arial" w:hAnsi="Arial" w:cs="Arial"/>
                <w:sz w:val="22"/>
                <w:szCs w:val="22"/>
              </w:rPr>
            </w:pPr>
            <w:r w:rsidRPr="00447281">
              <w:rPr>
                <w:rFonts w:ascii="Arial" w:hAnsi="Arial" w:cs="Arial"/>
                <w:sz w:val="22"/>
                <w:szCs w:val="22"/>
              </w:rPr>
              <w:t>Working within teams</w:t>
            </w:r>
          </w:p>
        </w:tc>
        <w:tc>
          <w:tcPr>
            <w:tcW w:w="3260" w:type="dxa"/>
          </w:tcPr>
          <w:p w14:paraId="764FFD21" w14:textId="77777777" w:rsidR="005F30DE" w:rsidRPr="006F484C" w:rsidRDefault="005F30DE" w:rsidP="006112A1">
            <w:pPr>
              <w:rPr>
                <w:rFonts w:ascii="Arial" w:hAnsi="Arial" w:cs="Arial"/>
                <w:sz w:val="22"/>
                <w:szCs w:val="22"/>
              </w:rPr>
            </w:pPr>
            <w:r w:rsidRPr="006F484C">
              <w:rPr>
                <w:rFonts w:ascii="Arial" w:hAnsi="Arial" w:cs="Arial"/>
                <w:sz w:val="22"/>
                <w:szCs w:val="22"/>
              </w:rPr>
              <w:t>Experience in a design office, testing laboratory or site</w:t>
            </w:r>
          </w:p>
        </w:tc>
      </w:tr>
      <w:tr w:rsidR="005F30DE" w:rsidRPr="00A7735B" w14:paraId="5190C9A8" w14:textId="77777777" w:rsidTr="006112A1">
        <w:tc>
          <w:tcPr>
            <w:tcW w:w="2268" w:type="dxa"/>
          </w:tcPr>
          <w:p w14:paraId="4E5B1EB7" w14:textId="77777777" w:rsidR="005F30DE" w:rsidRPr="00A7735B" w:rsidRDefault="005F30DE" w:rsidP="006112A1">
            <w:pPr>
              <w:rPr>
                <w:rFonts w:ascii="Arial" w:hAnsi="Arial" w:cs="Arial"/>
                <w:b/>
                <w:sz w:val="22"/>
                <w:szCs w:val="22"/>
              </w:rPr>
            </w:pPr>
            <w:r>
              <w:rPr>
                <w:rFonts w:ascii="Arial" w:hAnsi="Arial" w:cs="Arial"/>
                <w:b/>
                <w:sz w:val="22"/>
                <w:szCs w:val="22"/>
              </w:rPr>
              <w:t>Knowledge</w:t>
            </w:r>
          </w:p>
        </w:tc>
        <w:tc>
          <w:tcPr>
            <w:tcW w:w="3261" w:type="dxa"/>
          </w:tcPr>
          <w:p w14:paraId="18B63BC2" w14:textId="77777777" w:rsidR="005F30DE" w:rsidRPr="006F484C" w:rsidRDefault="005F30DE" w:rsidP="006112A1">
            <w:pPr>
              <w:rPr>
                <w:rFonts w:ascii="Arial" w:hAnsi="Arial" w:cs="Arial"/>
                <w:sz w:val="22"/>
                <w:szCs w:val="22"/>
              </w:rPr>
            </w:pPr>
            <w:r w:rsidRPr="006F484C">
              <w:rPr>
                <w:rFonts w:ascii="Arial" w:hAnsi="Arial" w:cs="Arial"/>
                <w:sz w:val="22"/>
                <w:szCs w:val="22"/>
              </w:rPr>
              <w:t>Knowledge of current relevant design and health and safety standards, including The Construction (Design and Management) Regulations 2015.</w:t>
            </w:r>
          </w:p>
          <w:p w14:paraId="221F3CD2" w14:textId="77777777" w:rsidR="005F30DE" w:rsidRPr="00447281" w:rsidRDefault="005F30DE" w:rsidP="006112A1">
            <w:pPr>
              <w:rPr>
                <w:rFonts w:ascii="Arial" w:hAnsi="Arial" w:cs="Arial"/>
                <w:sz w:val="16"/>
                <w:szCs w:val="16"/>
              </w:rPr>
            </w:pPr>
          </w:p>
          <w:p w14:paraId="236D18BC" w14:textId="77777777" w:rsidR="005F30DE" w:rsidRPr="00A7735B" w:rsidRDefault="005F30DE" w:rsidP="006112A1">
            <w:pPr>
              <w:rPr>
                <w:rFonts w:ascii="Arial" w:hAnsi="Arial" w:cs="Arial"/>
                <w:sz w:val="22"/>
                <w:szCs w:val="22"/>
              </w:rPr>
            </w:pPr>
            <w:r w:rsidRPr="00A7735B">
              <w:rPr>
                <w:rFonts w:ascii="Arial" w:hAnsi="Arial" w:cs="Arial"/>
                <w:sz w:val="22"/>
                <w:szCs w:val="22"/>
              </w:rPr>
              <w:t>Ability to work with minimal supervision</w:t>
            </w:r>
          </w:p>
        </w:tc>
        <w:tc>
          <w:tcPr>
            <w:tcW w:w="3260" w:type="dxa"/>
          </w:tcPr>
          <w:p w14:paraId="2B5AB2F9" w14:textId="77777777" w:rsidR="005F30DE" w:rsidRPr="00A7735B" w:rsidRDefault="005F30DE" w:rsidP="006112A1">
            <w:pPr>
              <w:rPr>
                <w:rFonts w:ascii="Arial" w:hAnsi="Arial" w:cs="Arial"/>
                <w:sz w:val="22"/>
                <w:szCs w:val="22"/>
              </w:rPr>
            </w:pPr>
            <w:r>
              <w:rPr>
                <w:rFonts w:ascii="Arial" w:hAnsi="Arial" w:cs="Arial"/>
                <w:sz w:val="22"/>
                <w:szCs w:val="22"/>
              </w:rPr>
              <w:t>P</w:t>
            </w:r>
            <w:r w:rsidRPr="00A7735B">
              <w:rPr>
                <w:rFonts w:ascii="Arial" w:hAnsi="Arial" w:cs="Arial"/>
                <w:sz w:val="22"/>
                <w:szCs w:val="22"/>
              </w:rPr>
              <w:t xml:space="preserve">roficient </w:t>
            </w:r>
            <w:r>
              <w:rPr>
                <w:rFonts w:ascii="Arial" w:hAnsi="Arial" w:cs="Arial"/>
                <w:sz w:val="22"/>
                <w:szCs w:val="22"/>
              </w:rPr>
              <w:t xml:space="preserve">in used of </w:t>
            </w:r>
            <w:r w:rsidRPr="00A7735B">
              <w:rPr>
                <w:rFonts w:ascii="Arial" w:hAnsi="Arial" w:cs="Arial"/>
                <w:sz w:val="22"/>
                <w:szCs w:val="22"/>
              </w:rPr>
              <w:t xml:space="preserve">AutoCAD </w:t>
            </w:r>
            <w:r>
              <w:rPr>
                <w:rFonts w:ascii="Arial" w:hAnsi="Arial" w:cs="Arial"/>
                <w:sz w:val="22"/>
                <w:szCs w:val="22"/>
              </w:rPr>
              <w:t xml:space="preserve">or similar </w:t>
            </w:r>
          </w:p>
        </w:tc>
      </w:tr>
      <w:tr w:rsidR="005F30DE" w:rsidRPr="00A7735B" w14:paraId="3E6AD306" w14:textId="77777777" w:rsidTr="006112A1">
        <w:tc>
          <w:tcPr>
            <w:tcW w:w="2268" w:type="dxa"/>
          </w:tcPr>
          <w:p w14:paraId="3A950BA5" w14:textId="77777777" w:rsidR="005F30DE" w:rsidRPr="00A7735B" w:rsidRDefault="005F30DE" w:rsidP="006112A1">
            <w:pPr>
              <w:rPr>
                <w:rFonts w:ascii="Arial" w:hAnsi="Arial" w:cs="Arial"/>
                <w:b/>
                <w:sz w:val="22"/>
                <w:szCs w:val="22"/>
              </w:rPr>
            </w:pPr>
            <w:r w:rsidRPr="00447281">
              <w:rPr>
                <w:rFonts w:ascii="Arial" w:hAnsi="Arial" w:cs="Arial"/>
                <w:b/>
                <w:sz w:val="22"/>
                <w:szCs w:val="22"/>
              </w:rPr>
              <w:t>Competencies</w:t>
            </w:r>
          </w:p>
        </w:tc>
        <w:tc>
          <w:tcPr>
            <w:tcW w:w="3261" w:type="dxa"/>
          </w:tcPr>
          <w:p w14:paraId="02EC9C13" w14:textId="77777777" w:rsidR="005F30DE" w:rsidRPr="00447281" w:rsidRDefault="005F30DE" w:rsidP="006112A1">
            <w:pPr>
              <w:rPr>
                <w:rFonts w:ascii="Arial" w:hAnsi="Arial" w:cs="Arial"/>
                <w:sz w:val="22"/>
                <w:szCs w:val="22"/>
              </w:rPr>
            </w:pPr>
            <w:r w:rsidRPr="00447281">
              <w:rPr>
                <w:rFonts w:ascii="Arial" w:hAnsi="Arial" w:cs="Arial"/>
                <w:sz w:val="22"/>
                <w:szCs w:val="22"/>
              </w:rPr>
              <w:t>Excellent communication and presentation skills, including report writing</w:t>
            </w:r>
          </w:p>
          <w:p w14:paraId="4A2C444B" w14:textId="77777777" w:rsidR="005F30DE" w:rsidRPr="00447281" w:rsidRDefault="005F30DE" w:rsidP="006112A1">
            <w:pPr>
              <w:rPr>
                <w:rFonts w:ascii="Arial" w:hAnsi="Arial" w:cs="Arial"/>
                <w:sz w:val="16"/>
                <w:szCs w:val="16"/>
              </w:rPr>
            </w:pPr>
          </w:p>
          <w:p w14:paraId="1F44BE5A" w14:textId="77777777" w:rsidR="005F30DE" w:rsidRPr="00447281" w:rsidRDefault="005F30DE" w:rsidP="006112A1">
            <w:pPr>
              <w:rPr>
                <w:rFonts w:ascii="Arial" w:hAnsi="Arial" w:cs="Arial"/>
                <w:sz w:val="22"/>
                <w:szCs w:val="22"/>
              </w:rPr>
            </w:pPr>
            <w:r w:rsidRPr="00447281">
              <w:rPr>
                <w:rFonts w:ascii="Arial" w:hAnsi="Arial" w:cs="Arial"/>
                <w:sz w:val="22"/>
                <w:szCs w:val="22"/>
              </w:rPr>
              <w:t>Able to analyse and collate information accurately and in an appropriate format in order to present conclusions and recommendations</w:t>
            </w:r>
          </w:p>
          <w:p w14:paraId="2B4749A7" w14:textId="77777777" w:rsidR="005F30DE" w:rsidRPr="00447281" w:rsidRDefault="005F30DE" w:rsidP="006112A1">
            <w:pPr>
              <w:rPr>
                <w:rFonts w:ascii="Arial" w:hAnsi="Arial" w:cs="Arial"/>
                <w:sz w:val="16"/>
                <w:szCs w:val="16"/>
              </w:rPr>
            </w:pPr>
          </w:p>
          <w:p w14:paraId="68E16608" w14:textId="77777777" w:rsidR="005F30DE" w:rsidRPr="00447281" w:rsidRDefault="005F30DE" w:rsidP="006112A1">
            <w:pPr>
              <w:rPr>
                <w:rFonts w:ascii="Arial" w:hAnsi="Arial" w:cs="Arial"/>
                <w:sz w:val="22"/>
                <w:szCs w:val="22"/>
              </w:rPr>
            </w:pPr>
            <w:r w:rsidRPr="00447281">
              <w:rPr>
                <w:rFonts w:ascii="Arial" w:hAnsi="Arial" w:cs="Arial"/>
                <w:sz w:val="22"/>
                <w:szCs w:val="22"/>
              </w:rPr>
              <w:t>Demonstrates a flexible approach to meet changing demands</w:t>
            </w:r>
          </w:p>
          <w:p w14:paraId="2A141CFF" w14:textId="77777777" w:rsidR="005F30DE" w:rsidRPr="00447281" w:rsidRDefault="005F30DE" w:rsidP="006112A1">
            <w:pPr>
              <w:rPr>
                <w:rFonts w:ascii="Arial" w:hAnsi="Arial" w:cs="Arial"/>
                <w:sz w:val="16"/>
                <w:szCs w:val="16"/>
              </w:rPr>
            </w:pPr>
          </w:p>
          <w:p w14:paraId="60A91F2D" w14:textId="77777777" w:rsidR="005F30DE" w:rsidRPr="00447281" w:rsidRDefault="005F30DE" w:rsidP="006112A1">
            <w:pPr>
              <w:rPr>
                <w:rFonts w:ascii="Arial" w:hAnsi="Arial" w:cs="Arial"/>
                <w:sz w:val="22"/>
                <w:szCs w:val="22"/>
              </w:rPr>
            </w:pPr>
            <w:r w:rsidRPr="00447281">
              <w:rPr>
                <w:rFonts w:ascii="Arial" w:hAnsi="Arial" w:cs="Arial"/>
                <w:sz w:val="22"/>
                <w:szCs w:val="22"/>
              </w:rPr>
              <w:t xml:space="preserve">Strong numerical and data analysis skills </w:t>
            </w:r>
          </w:p>
          <w:p w14:paraId="531DF88F" w14:textId="77777777" w:rsidR="005F30DE" w:rsidRPr="00447281" w:rsidRDefault="005F30DE" w:rsidP="006112A1">
            <w:pPr>
              <w:rPr>
                <w:rFonts w:ascii="Arial" w:hAnsi="Arial" w:cs="Arial"/>
                <w:sz w:val="16"/>
                <w:szCs w:val="16"/>
              </w:rPr>
            </w:pPr>
          </w:p>
          <w:p w14:paraId="3FD55F6A" w14:textId="77777777" w:rsidR="005F30DE" w:rsidRPr="00A7735B" w:rsidRDefault="005F30DE" w:rsidP="006112A1">
            <w:pPr>
              <w:rPr>
                <w:rFonts w:ascii="Arial" w:hAnsi="Arial" w:cs="Arial"/>
                <w:sz w:val="22"/>
                <w:szCs w:val="22"/>
              </w:rPr>
            </w:pPr>
            <w:r w:rsidRPr="00447281">
              <w:rPr>
                <w:rFonts w:ascii="Arial" w:hAnsi="Arial" w:cs="Arial"/>
                <w:sz w:val="22"/>
                <w:szCs w:val="22"/>
              </w:rPr>
              <w:t>To be able to interpret policy and guidance in relation to the technical assessment of development proposals.</w:t>
            </w:r>
          </w:p>
        </w:tc>
        <w:tc>
          <w:tcPr>
            <w:tcW w:w="3260" w:type="dxa"/>
          </w:tcPr>
          <w:p w14:paraId="77BA3AB3" w14:textId="77777777" w:rsidR="005F30DE" w:rsidRPr="00A7735B" w:rsidRDefault="005F30DE" w:rsidP="006112A1">
            <w:pPr>
              <w:rPr>
                <w:rFonts w:ascii="Arial" w:hAnsi="Arial" w:cs="Arial"/>
                <w:sz w:val="22"/>
                <w:szCs w:val="22"/>
              </w:rPr>
            </w:pPr>
          </w:p>
        </w:tc>
      </w:tr>
    </w:tbl>
    <w:p w14:paraId="232E5989" w14:textId="77777777" w:rsidR="005F30DE" w:rsidRDefault="005F30DE" w:rsidP="005F30DE">
      <w:pPr>
        <w:numPr>
          <w:ilvl w:val="12"/>
          <w:numId w:val="0"/>
        </w:numPr>
        <w:tabs>
          <w:tab w:val="left" w:pos="720"/>
        </w:tabs>
        <w:ind w:left="720" w:hanging="720"/>
        <w:jc w:val="both"/>
        <w:rPr>
          <w:rFonts w:ascii="Arial" w:hAnsi="Arial" w:cs="Arial"/>
          <w:sz w:val="22"/>
          <w:szCs w:val="22"/>
          <w:lang w:val="en-US"/>
        </w:rPr>
      </w:pPr>
    </w:p>
    <w:p w14:paraId="442D93C4" w14:textId="77777777" w:rsidR="005F30DE" w:rsidRPr="00A7735B" w:rsidRDefault="005F30DE" w:rsidP="005F30DE">
      <w:pPr>
        <w:pStyle w:val="cct1"/>
        <w:spacing w:line="240" w:lineRule="auto"/>
        <w:rPr>
          <w:rFonts w:cs="Arial"/>
          <w:b w:val="0"/>
          <w:sz w:val="22"/>
          <w:szCs w:val="22"/>
        </w:rPr>
      </w:pPr>
      <w:r>
        <w:rPr>
          <w:rFonts w:cs="Arial"/>
          <w:sz w:val="22"/>
          <w:szCs w:val="22"/>
          <w:lang w:val="en-US"/>
        </w:rPr>
        <w:br w:type="page"/>
      </w:r>
      <w:r w:rsidRPr="00A7735B">
        <w:rPr>
          <w:rFonts w:cs="Arial"/>
          <w:sz w:val="22"/>
          <w:szCs w:val="22"/>
        </w:rPr>
        <w:lastRenderedPageBreak/>
        <w:t xml:space="preserve">BAND </w:t>
      </w:r>
      <w:r>
        <w:rPr>
          <w:rFonts w:cs="Arial"/>
          <w:sz w:val="22"/>
          <w:szCs w:val="22"/>
        </w:rPr>
        <w:t>H</w:t>
      </w:r>
      <w:r w:rsidRPr="00A7735B">
        <w:rPr>
          <w:rFonts w:cs="Arial"/>
          <w:sz w:val="22"/>
          <w:szCs w:val="22"/>
        </w:rPr>
        <w:t xml:space="preserve"> </w:t>
      </w:r>
      <w:r>
        <w:rPr>
          <w:rFonts w:cs="Arial"/>
          <w:sz w:val="22"/>
          <w:szCs w:val="22"/>
        </w:rPr>
        <w:t>TECHNICIAN TRAINEE</w:t>
      </w:r>
      <w:r w:rsidRPr="00A7735B">
        <w:rPr>
          <w:rFonts w:cs="Arial"/>
          <w:sz w:val="22"/>
          <w:szCs w:val="22"/>
        </w:rPr>
        <w:t xml:space="preserve"> </w:t>
      </w:r>
      <w:r>
        <w:rPr>
          <w:rFonts w:cs="Arial"/>
          <w:sz w:val="22"/>
          <w:szCs w:val="22"/>
        </w:rPr>
        <w:t>/TECHNICAL ADMINISTRATOR Trainee</w:t>
      </w:r>
    </w:p>
    <w:p w14:paraId="238AAC7B" w14:textId="77777777" w:rsidR="005F30DE" w:rsidRPr="00A7735B" w:rsidRDefault="005F30DE" w:rsidP="005F30DE">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3260"/>
      </w:tblGrid>
      <w:tr w:rsidR="005F30DE" w:rsidRPr="00593C34" w14:paraId="46110BEE" w14:textId="77777777" w:rsidTr="006112A1">
        <w:tc>
          <w:tcPr>
            <w:tcW w:w="2268" w:type="dxa"/>
          </w:tcPr>
          <w:p w14:paraId="1A07C234" w14:textId="77777777" w:rsidR="005F30DE" w:rsidRPr="00593C34" w:rsidRDefault="005F30DE" w:rsidP="006112A1">
            <w:pPr>
              <w:rPr>
                <w:rFonts w:ascii="Arial" w:hAnsi="Arial" w:cs="Arial"/>
                <w:b/>
                <w:sz w:val="22"/>
                <w:szCs w:val="22"/>
              </w:rPr>
            </w:pPr>
          </w:p>
        </w:tc>
        <w:tc>
          <w:tcPr>
            <w:tcW w:w="3261" w:type="dxa"/>
          </w:tcPr>
          <w:p w14:paraId="36B1FE5D" w14:textId="77777777" w:rsidR="005F30DE" w:rsidRPr="00593C34" w:rsidRDefault="005F30DE" w:rsidP="006112A1">
            <w:pPr>
              <w:rPr>
                <w:rFonts w:ascii="Arial" w:hAnsi="Arial" w:cs="Arial"/>
                <w:b/>
                <w:sz w:val="22"/>
                <w:szCs w:val="22"/>
              </w:rPr>
            </w:pPr>
            <w:r w:rsidRPr="00593C34">
              <w:rPr>
                <w:rFonts w:ascii="Arial" w:hAnsi="Arial" w:cs="Arial"/>
                <w:b/>
                <w:sz w:val="22"/>
                <w:szCs w:val="22"/>
              </w:rPr>
              <w:t>Essential</w:t>
            </w:r>
          </w:p>
        </w:tc>
        <w:tc>
          <w:tcPr>
            <w:tcW w:w="3260" w:type="dxa"/>
          </w:tcPr>
          <w:p w14:paraId="6577F579" w14:textId="77777777" w:rsidR="005F30DE" w:rsidRPr="00593C34" w:rsidRDefault="005F30DE" w:rsidP="006112A1">
            <w:pPr>
              <w:rPr>
                <w:rFonts w:ascii="Arial" w:hAnsi="Arial" w:cs="Arial"/>
                <w:b/>
                <w:sz w:val="22"/>
                <w:szCs w:val="22"/>
              </w:rPr>
            </w:pPr>
            <w:r w:rsidRPr="00593C34">
              <w:rPr>
                <w:rFonts w:ascii="Arial" w:hAnsi="Arial" w:cs="Arial"/>
                <w:b/>
                <w:sz w:val="22"/>
                <w:szCs w:val="22"/>
              </w:rPr>
              <w:t>Desirable</w:t>
            </w:r>
          </w:p>
        </w:tc>
      </w:tr>
      <w:tr w:rsidR="005F30DE" w:rsidRPr="00593C34" w14:paraId="31C9F986" w14:textId="77777777" w:rsidTr="006112A1">
        <w:tc>
          <w:tcPr>
            <w:tcW w:w="2268" w:type="dxa"/>
          </w:tcPr>
          <w:p w14:paraId="170395A9" w14:textId="77777777" w:rsidR="005F30DE" w:rsidRPr="00593C34" w:rsidRDefault="005F30DE" w:rsidP="006112A1">
            <w:pPr>
              <w:rPr>
                <w:rFonts w:ascii="Arial" w:hAnsi="Arial" w:cs="Arial"/>
                <w:b/>
                <w:sz w:val="22"/>
                <w:szCs w:val="22"/>
              </w:rPr>
            </w:pPr>
            <w:r w:rsidRPr="00593C34">
              <w:rPr>
                <w:rFonts w:ascii="Arial" w:hAnsi="Arial" w:cs="Arial"/>
                <w:b/>
                <w:sz w:val="22"/>
                <w:szCs w:val="22"/>
              </w:rPr>
              <w:t>Qualifications</w:t>
            </w:r>
          </w:p>
        </w:tc>
        <w:tc>
          <w:tcPr>
            <w:tcW w:w="3261" w:type="dxa"/>
          </w:tcPr>
          <w:p w14:paraId="7F9132F5" w14:textId="77777777" w:rsidR="005F30DE" w:rsidRDefault="005F30DE" w:rsidP="006112A1">
            <w:pPr>
              <w:rPr>
                <w:rFonts w:ascii="Arial" w:hAnsi="Arial" w:cs="Arial"/>
                <w:sz w:val="22"/>
                <w:szCs w:val="22"/>
              </w:rPr>
            </w:pPr>
            <w:r w:rsidRPr="00447281">
              <w:rPr>
                <w:rFonts w:ascii="Arial" w:hAnsi="Arial" w:cs="Arial"/>
                <w:sz w:val="22"/>
                <w:szCs w:val="22"/>
              </w:rPr>
              <w:t>4 GCSE – minimum Grade C/ Grade 4 or equivalent in Mathematics, English, a Science subject, plus one other subject or an equivalent qualification</w:t>
            </w:r>
          </w:p>
          <w:p w14:paraId="005CD48C" w14:textId="77777777" w:rsidR="005F30DE" w:rsidRDefault="005F30DE" w:rsidP="006112A1">
            <w:pPr>
              <w:rPr>
                <w:rFonts w:ascii="Arial" w:hAnsi="Arial" w:cs="Arial"/>
                <w:sz w:val="22"/>
                <w:szCs w:val="22"/>
              </w:rPr>
            </w:pPr>
            <w:r>
              <w:rPr>
                <w:rFonts w:ascii="Arial" w:hAnsi="Arial" w:cs="Arial"/>
                <w:sz w:val="22"/>
                <w:szCs w:val="22"/>
              </w:rPr>
              <w:t>or</w:t>
            </w:r>
          </w:p>
          <w:p w14:paraId="0452B5F0" w14:textId="77777777" w:rsidR="005F30DE" w:rsidRPr="00447281" w:rsidRDefault="005F30DE" w:rsidP="006112A1">
            <w:pPr>
              <w:rPr>
                <w:rFonts w:ascii="Arial" w:hAnsi="Arial" w:cs="Arial"/>
                <w:bCs/>
                <w:sz w:val="22"/>
                <w:szCs w:val="22"/>
              </w:rPr>
            </w:pPr>
            <w:r w:rsidRPr="00447281">
              <w:rPr>
                <w:rFonts w:ascii="Arial" w:hAnsi="Arial" w:cs="Arial"/>
                <w:bCs/>
                <w:szCs w:val="24"/>
              </w:rPr>
              <w:t>Possess the equivalent qualification to meet the entry requirements for the BTEC/ONC Civil Engineering Qualification course</w:t>
            </w:r>
          </w:p>
        </w:tc>
        <w:tc>
          <w:tcPr>
            <w:tcW w:w="3260" w:type="dxa"/>
          </w:tcPr>
          <w:p w14:paraId="741A58B4" w14:textId="77777777" w:rsidR="005F30DE" w:rsidRPr="00593C34" w:rsidRDefault="005F30DE" w:rsidP="006112A1">
            <w:pPr>
              <w:rPr>
                <w:rFonts w:ascii="Arial" w:hAnsi="Arial" w:cs="Arial"/>
                <w:sz w:val="22"/>
                <w:szCs w:val="22"/>
              </w:rPr>
            </w:pPr>
          </w:p>
        </w:tc>
      </w:tr>
      <w:tr w:rsidR="005F30DE" w:rsidRPr="00593C34" w14:paraId="09B272A8" w14:textId="77777777" w:rsidTr="006112A1">
        <w:tc>
          <w:tcPr>
            <w:tcW w:w="2268" w:type="dxa"/>
          </w:tcPr>
          <w:p w14:paraId="2C764E3E" w14:textId="77777777" w:rsidR="005F30DE" w:rsidRPr="00593C34" w:rsidRDefault="005F30DE" w:rsidP="006112A1">
            <w:pPr>
              <w:rPr>
                <w:rFonts w:ascii="Arial" w:hAnsi="Arial" w:cs="Arial"/>
                <w:b/>
                <w:sz w:val="22"/>
                <w:szCs w:val="22"/>
              </w:rPr>
            </w:pPr>
            <w:r w:rsidRPr="00593C34">
              <w:rPr>
                <w:rFonts w:ascii="Arial" w:hAnsi="Arial" w:cs="Arial"/>
                <w:b/>
                <w:sz w:val="22"/>
                <w:szCs w:val="22"/>
              </w:rPr>
              <w:t>Experience</w:t>
            </w:r>
          </w:p>
        </w:tc>
        <w:tc>
          <w:tcPr>
            <w:tcW w:w="3261" w:type="dxa"/>
          </w:tcPr>
          <w:p w14:paraId="51A45BB7" w14:textId="77777777" w:rsidR="005F30DE" w:rsidRPr="0026518E" w:rsidRDefault="005F30DE" w:rsidP="006112A1">
            <w:pPr>
              <w:rPr>
                <w:rFonts w:ascii="Arial" w:hAnsi="Arial" w:cs="Arial"/>
                <w:sz w:val="22"/>
                <w:szCs w:val="22"/>
              </w:rPr>
            </w:pPr>
            <w:r w:rsidRPr="0026518E">
              <w:rPr>
                <w:rFonts w:ascii="Arial" w:hAnsi="Arial" w:cs="Arial"/>
                <w:sz w:val="22"/>
                <w:szCs w:val="22"/>
              </w:rPr>
              <w:t>Experience in a technical environment such as:</w:t>
            </w:r>
          </w:p>
          <w:p w14:paraId="295F685A" w14:textId="77777777" w:rsidR="005F30DE" w:rsidRPr="0026518E" w:rsidRDefault="005F30DE" w:rsidP="006112A1">
            <w:pPr>
              <w:rPr>
                <w:rFonts w:ascii="Arial" w:hAnsi="Arial" w:cs="Arial"/>
                <w:sz w:val="16"/>
                <w:szCs w:val="16"/>
              </w:rPr>
            </w:pPr>
          </w:p>
          <w:p w14:paraId="4C331B9D" w14:textId="77777777" w:rsidR="005F30DE" w:rsidRPr="0026518E" w:rsidRDefault="005F30DE" w:rsidP="006112A1">
            <w:pPr>
              <w:rPr>
                <w:rFonts w:ascii="Arial" w:hAnsi="Arial" w:cs="Arial"/>
                <w:sz w:val="22"/>
                <w:szCs w:val="22"/>
              </w:rPr>
            </w:pPr>
            <w:r w:rsidRPr="0026518E">
              <w:rPr>
                <w:rFonts w:ascii="Arial" w:hAnsi="Arial" w:cs="Arial"/>
                <w:sz w:val="22"/>
                <w:szCs w:val="22"/>
              </w:rPr>
              <w:t xml:space="preserve">Technical drawing/draughting </w:t>
            </w:r>
          </w:p>
          <w:p w14:paraId="5FB7247C" w14:textId="77777777" w:rsidR="005F30DE" w:rsidRPr="0026518E" w:rsidRDefault="005F30DE" w:rsidP="006112A1">
            <w:pPr>
              <w:rPr>
                <w:rFonts w:ascii="Arial" w:hAnsi="Arial" w:cs="Arial"/>
                <w:sz w:val="8"/>
                <w:szCs w:val="8"/>
              </w:rPr>
            </w:pPr>
          </w:p>
          <w:p w14:paraId="0FFF89B5" w14:textId="77777777" w:rsidR="005F30DE" w:rsidRPr="0026518E" w:rsidRDefault="005F30DE" w:rsidP="006112A1">
            <w:pPr>
              <w:rPr>
                <w:rFonts w:ascii="Arial" w:hAnsi="Arial" w:cs="Arial"/>
                <w:sz w:val="22"/>
                <w:szCs w:val="22"/>
              </w:rPr>
            </w:pPr>
            <w:r>
              <w:rPr>
                <w:rFonts w:ascii="Arial" w:hAnsi="Arial" w:cs="Arial"/>
                <w:sz w:val="22"/>
                <w:szCs w:val="22"/>
              </w:rPr>
              <w:t>C</w:t>
            </w:r>
            <w:r w:rsidRPr="0026518E">
              <w:rPr>
                <w:rFonts w:ascii="Arial" w:hAnsi="Arial" w:cs="Arial"/>
                <w:sz w:val="22"/>
                <w:szCs w:val="22"/>
              </w:rPr>
              <w:t>onstruction work</w:t>
            </w:r>
          </w:p>
          <w:p w14:paraId="5952A45E" w14:textId="77777777" w:rsidR="005F30DE" w:rsidRPr="0026518E" w:rsidRDefault="005F30DE" w:rsidP="006112A1">
            <w:pPr>
              <w:rPr>
                <w:rFonts w:ascii="Arial" w:hAnsi="Arial" w:cs="Arial"/>
                <w:sz w:val="8"/>
                <w:szCs w:val="8"/>
              </w:rPr>
            </w:pPr>
          </w:p>
          <w:p w14:paraId="52788C27" w14:textId="77777777" w:rsidR="005F30DE" w:rsidRPr="0026518E" w:rsidRDefault="005F30DE" w:rsidP="006112A1">
            <w:pPr>
              <w:rPr>
                <w:rFonts w:ascii="Arial" w:hAnsi="Arial" w:cs="Arial"/>
                <w:sz w:val="22"/>
                <w:szCs w:val="22"/>
              </w:rPr>
            </w:pPr>
            <w:r w:rsidRPr="0026518E">
              <w:rPr>
                <w:rFonts w:ascii="Arial" w:hAnsi="Arial" w:cs="Arial"/>
                <w:sz w:val="22"/>
                <w:szCs w:val="22"/>
              </w:rPr>
              <w:t xml:space="preserve">Problem identification and solving </w:t>
            </w:r>
          </w:p>
          <w:p w14:paraId="75A5A47C" w14:textId="77777777" w:rsidR="005F30DE" w:rsidRPr="0026518E" w:rsidRDefault="005F30DE" w:rsidP="006112A1">
            <w:pPr>
              <w:rPr>
                <w:rFonts w:ascii="Arial" w:hAnsi="Arial" w:cs="Arial"/>
                <w:sz w:val="8"/>
                <w:szCs w:val="8"/>
              </w:rPr>
            </w:pPr>
          </w:p>
          <w:p w14:paraId="6EA40D99" w14:textId="77777777" w:rsidR="005F30DE" w:rsidRDefault="005F30DE" w:rsidP="006112A1">
            <w:pPr>
              <w:rPr>
                <w:rFonts w:ascii="Arial" w:hAnsi="Arial" w:cs="Arial"/>
                <w:sz w:val="22"/>
                <w:szCs w:val="22"/>
              </w:rPr>
            </w:pPr>
            <w:r w:rsidRPr="0026518E">
              <w:rPr>
                <w:rFonts w:ascii="Arial" w:hAnsi="Arial" w:cs="Arial"/>
                <w:sz w:val="22"/>
                <w:szCs w:val="22"/>
              </w:rPr>
              <w:t>Using/ applying design standards</w:t>
            </w:r>
          </w:p>
          <w:p w14:paraId="26AA9DCB" w14:textId="77777777" w:rsidR="005F30DE" w:rsidRDefault="005F30DE" w:rsidP="006112A1">
            <w:pPr>
              <w:rPr>
                <w:rFonts w:ascii="Arial" w:hAnsi="Arial" w:cs="Arial"/>
                <w:sz w:val="22"/>
                <w:szCs w:val="22"/>
              </w:rPr>
            </w:pPr>
          </w:p>
          <w:p w14:paraId="7A744E48" w14:textId="77777777" w:rsidR="005F30DE" w:rsidRDefault="005F30DE" w:rsidP="006112A1">
            <w:pPr>
              <w:rPr>
                <w:rFonts w:ascii="Arial" w:hAnsi="Arial" w:cs="Arial"/>
                <w:sz w:val="22"/>
                <w:szCs w:val="22"/>
              </w:rPr>
            </w:pPr>
            <w:r>
              <w:rPr>
                <w:rFonts w:ascii="Arial" w:hAnsi="Arial" w:cs="Arial"/>
                <w:sz w:val="22"/>
                <w:szCs w:val="22"/>
              </w:rPr>
              <w:t>Awareness of health and safety practices applicable in undertaking the role.</w:t>
            </w:r>
          </w:p>
          <w:p w14:paraId="5AEC22AE" w14:textId="77777777" w:rsidR="005F30DE" w:rsidRPr="0026518E" w:rsidRDefault="005F30DE" w:rsidP="006112A1">
            <w:pPr>
              <w:rPr>
                <w:rFonts w:ascii="Arial" w:hAnsi="Arial" w:cs="Arial"/>
                <w:sz w:val="8"/>
                <w:szCs w:val="8"/>
              </w:rPr>
            </w:pPr>
          </w:p>
          <w:p w14:paraId="2FFB573C" w14:textId="77777777" w:rsidR="005F30DE" w:rsidRPr="00593C34" w:rsidRDefault="005F30DE" w:rsidP="006112A1">
            <w:pPr>
              <w:rPr>
                <w:rFonts w:ascii="Arial" w:hAnsi="Arial" w:cs="Arial"/>
                <w:sz w:val="22"/>
                <w:szCs w:val="22"/>
              </w:rPr>
            </w:pPr>
            <w:r w:rsidRPr="0026518E">
              <w:rPr>
                <w:rFonts w:ascii="Arial" w:hAnsi="Arial" w:cs="Arial"/>
                <w:sz w:val="22"/>
                <w:szCs w:val="22"/>
              </w:rPr>
              <w:t>Preparing reports</w:t>
            </w:r>
          </w:p>
        </w:tc>
        <w:tc>
          <w:tcPr>
            <w:tcW w:w="3260" w:type="dxa"/>
          </w:tcPr>
          <w:p w14:paraId="584E7375" w14:textId="77777777" w:rsidR="005F30DE" w:rsidRPr="006F484C" w:rsidRDefault="005F30DE" w:rsidP="006112A1">
            <w:pPr>
              <w:rPr>
                <w:rFonts w:ascii="Arial" w:hAnsi="Arial" w:cs="Arial"/>
                <w:sz w:val="22"/>
                <w:szCs w:val="22"/>
              </w:rPr>
            </w:pPr>
            <w:r w:rsidRPr="006F484C">
              <w:rPr>
                <w:rFonts w:ascii="Arial" w:hAnsi="Arial" w:cs="Arial"/>
                <w:sz w:val="22"/>
                <w:szCs w:val="22"/>
              </w:rPr>
              <w:t>Awareness of health and safety legislation, including  The Construction (Design and Management) Regulations 2015.</w:t>
            </w:r>
          </w:p>
          <w:p w14:paraId="54B04777" w14:textId="77777777" w:rsidR="005F30DE" w:rsidRPr="00593C34" w:rsidRDefault="005F30DE" w:rsidP="006112A1">
            <w:pPr>
              <w:rPr>
                <w:rFonts w:ascii="Arial" w:hAnsi="Arial" w:cs="Arial"/>
                <w:sz w:val="22"/>
                <w:szCs w:val="22"/>
              </w:rPr>
            </w:pPr>
          </w:p>
        </w:tc>
      </w:tr>
      <w:tr w:rsidR="005F30DE" w:rsidRPr="00593C34" w14:paraId="656DCF88" w14:textId="77777777" w:rsidTr="006112A1">
        <w:tc>
          <w:tcPr>
            <w:tcW w:w="2268" w:type="dxa"/>
          </w:tcPr>
          <w:p w14:paraId="1DE54304" w14:textId="77777777" w:rsidR="005F30DE" w:rsidRPr="00593C34" w:rsidRDefault="005F30DE" w:rsidP="006112A1">
            <w:pPr>
              <w:rPr>
                <w:rFonts w:ascii="Arial" w:hAnsi="Arial" w:cs="Arial"/>
                <w:b/>
                <w:sz w:val="22"/>
                <w:szCs w:val="22"/>
              </w:rPr>
            </w:pPr>
            <w:r w:rsidRPr="0026518E">
              <w:rPr>
                <w:rFonts w:ascii="Arial" w:hAnsi="Arial" w:cs="Arial"/>
                <w:b/>
                <w:sz w:val="22"/>
                <w:szCs w:val="22"/>
              </w:rPr>
              <w:t>Competencies</w:t>
            </w:r>
          </w:p>
        </w:tc>
        <w:tc>
          <w:tcPr>
            <w:tcW w:w="3261" w:type="dxa"/>
          </w:tcPr>
          <w:p w14:paraId="7F48BBD4" w14:textId="77777777" w:rsidR="005F30DE" w:rsidRPr="0026518E" w:rsidRDefault="005F30DE" w:rsidP="006112A1">
            <w:pPr>
              <w:rPr>
                <w:rFonts w:ascii="Arial" w:hAnsi="Arial" w:cs="Arial"/>
                <w:sz w:val="22"/>
                <w:szCs w:val="22"/>
              </w:rPr>
            </w:pPr>
            <w:r w:rsidRPr="0026518E">
              <w:rPr>
                <w:rFonts w:ascii="Arial" w:hAnsi="Arial" w:cs="Arial"/>
                <w:sz w:val="22"/>
                <w:szCs w:val="22"/>
              </w:rPr>
              <w:t>Good numeracy and literacy</w:t>
            </w:r>
          </w:p>
          <w:p w14:paraId="245AA9E1" w14:textId="77777777" w:rsidR="005F30DE" w:rsidRPr="0026518E" w:rsidRDefault="005F30DE" w:rsidP="006112A1">
            <w:pPr>
              <w:rPr>
                <w:rFonts w:ascii="Arial" w:hAnsi="Arial" w:cs="Arial"/>
                <w:sz w:val="16"/>
                <w:szCs w:val="16"/>
              </w:rPr>
            </w:pPr>
          </w:p>
          <w:p w14:paraId="4533EBF0" w14:textId="77777777" w:rsidR="005F30DE" w:rsidRDefault="005F30DE" w:rsidP="006112A1">
            <w:pPr>
              <w:rPr>
                <w:rFonts w:ascii="Arial" w:hAnsi="Arial" w:cs="Arial"/>
                <w:sz w:val="22"/>
                <w:szCs w:val="22"/>
              </w:rPr>
            </w:pPr>
            <w:r w:rsidRPr="0026518E">
              <w:rPr>
                <w:rFonts w:ascii="Arial" w:hAnsi="Arial" w:cs="Arial"/>
                <w:sz w:val="22"/>
                <w:szCs w:val="22"/>
              </w:rPr>
              <w:t xml:space="preserve">Communication to a good standard, both verbal and written. </w:t>
            </w:r>
          </w:p>
          <w:p w14:paraId="73EF2FCD" w14:textId="77777777" w:rsidR="005F30DE" w:rsidRPr="0026518E" w:rsidRDefault="005F30DE" w:rsidP="006112A1">
            <w:pPr>
              <w:rPr>
                <w:rFonts w:ascii="Arial" w:hAnsi="Arial" w:cs="Arial"/>
                <w:sz w:val="16"/>
                <w:szCs w:val="16"/>
              </w:rPr>
            </w:pPr>
          </w:p>
          <w:p w14:paraId="3A09AE9A" w14:textId="77777777" w:rsidR="005F30DE" w:rsidRDefault="005F30DE" w:rsidP="006112A1">
            <w:pPr>
              <w:rPr>
                <w:rFonts w:ascii="Arial" w:hAnsi="Arial" w:cs="Arial"/>
                <w:sz w:val="22"/>
                <w:szCs w:val="22"/>
              </w:rPr>
            </w:pPr>
            <w:r w:rsidRPr="0026518E">
              <w:rPr>
                <w:rFonts w:ascii="Arial" w:hAnsi="Arial" w:cs="Arial"/>
                <w:sz w:val="22"/>
                <w:szCs w:val="22"/>
              </w:rPr>
              <w:t>Good standard of computer literacy</w:t>
            </w:r>
          </w:p>
          <w:p w14:paraId="207C2FC6" w14:textId="77777777" w:rsidR="005F30DE" w:rsidRPr="0026518E" w:rsidRDefault="005F30DE" w:rsidP="006112A1">
            <w:pPr>
              <w:rPr>
                <w:rFonts w:ascii="Arial" w:hAnsi="Arial" w:cs="Arial"/>
                <w:sz w:val="16"/>
                <w:szCs w:val="16"/>
              </w:rPr>
            </w:pPr>
          </w:p>
          <w:p w14:paraId="57419300" w14:textId="77777777" w:rsidR="005F30DE" w:rsidRDefault="005F30DE" w:rsidP="006112A1">
            <w:pPr>
              <w:rPr>
                <w:rFonts w:ascii="Arial" w:hAnsi="Arial" w:cs="Arial"/>
                <w:sz w:val="22"/>
                <w:szCs w:val="22"/>
              </w:rPr>
            </w:pPr>
            <w:r w:rsidRPr="0026518E">
              <w:rPr>
                <w:rFonts w:ascii="Arial" w:hAnsi="Arial" w:cs="Arial"/>
                <w:sz w:val="22"/>
                <w:szCs w:val="22"/>
              </w:rPr>
              <w:t>Demonstrate an eye for detail/ design and interpreting drawings/structures</w:t>
            </w:r>
          </w:p>
          <w:p w14:paraId="09B13933" w14:textId="77777777" w:rsidR="005F30DE" w:rsidRPr="0026518E" w:rsidRDefault="005F30DE" w:rsidP="006112A1">
            <w:pPr>
              <w:rPr>
                <w:rFonts w:ascii="Arial" w:hAnsi="Arial" w:cs="Arial"/>
                <w:sz w:val="16"/>
                <w:szCs w:val="16"/>
              </w:rPr>
            </w:pPr>
          </w:p>
          <w:p w14:paraId="6EEC16F7" w14:textId="77777777" w:rsidR="005F30DE" w:rsidRDefault="005F30DE" w:rsidP="006112A1">
            <w:pPr>
              <w:rPr>
                <w:rFonts w:ascii="Arial" w:hAnsi="Arial" w:cs="Arial"/>
                <w:sz w:val="22"/>
                <w:szCs w:val="22"/>
              </w:rPr>
            </w:pPr>
            <w:r w:rsidRPr="0026518E">
              <w:rPr>
                <w:rFonts w:ascii="Arial" w:hAnsi="Arial" w:cs="Arial"/>
                <w:sz w:val="22"/>
                <w:szCs w:val="22"/>
              </w:rPr>
              <w:t>Self-motivated and able to work on own initiative or part of a team.</w:t>
            </w:r>
          </w:p>
          <w:p w14:paraId="7239FFD5" w14:textId="77777777" w:rsidR="005F30DE" w:rsidRPr="00593C34" w:rsidRDefault="005F30DE" w:rsidP="006112A1">
            <w:pPr>
              <w:rPr>
                <w:rFonts w:ascii="Arial" w:hAnsi="Arial" w:cs="Arial"/>
                <w:sz w:val="22"/>
                <w:szCs w:val="22"/>
              </w:rPr>
            </w:pPr>
          </w:p>
        </w:tc>
        <w:tc>
          <w:tcPr>
            <w:tcW w:w="3260" w:type="dxa"/>
          </w:tcPr>
          <w:p w14:paraId="36188331" w14:textId="77777777" w:rsidR="005F30DE" w:rsidRPr="00593C34" w:rsidRDefault="005F30DE" w:rsidP="006112A1">
            <w:pPr>
              <w:rPr>
                <w:rFonts w:ascii="Arial" w:hAnsi="Arial" w:cs="Arial"/>
                <w:sz w:val="22"/>
                <w:szCs w:val="22"/>
              </w:rPr>
            </w:pPr>
          </w:p>
        </w:tc>
      </w:tr>
    </w:tbl>
    <w:p w14:paraId="40BF815A" w14:textId="77777777" w:rsidR="005F30DE" w:rsidRPr="00C15F7A" w:rsidRDefault="005F30DE" w:rsidP="005F30DE">
      <w:pPr>
        <w:rPr>
          <w:rFonts w:ascii="Arial" w:hAnsi="Arial" w:cs="Arial"/>
          <w:color w:val="F2F2F2"/>
        </w:rPr>
      </w:pPr>
    </w:p>
    <w:p w14:paraId="4C111BDE" w14:textId="77777777" w:rsidR="00DB1765" w:rsidRDefault="00DB1765"/>
    <w:sectPr w:rsidR="00DB1765" w:rsidSect="0087740D">
      <w:footerReference w:type="default" r:id="rId9"/>
      <w:endnotePr>
        <w:numFmt w:val="decimal"/>
      </w:endnotePr>
      <w:pgSz w:w="11906" w:h="16838" w:code="9"/>
      <w:pgMar w:top="1418" w:right="1304" w:bottom="1247" w:left="130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5A89" w14:textId="77777777" w:rsidR="00012829" w:rsidRDefault="003A636C">
      <w:r>
        <w:separator/>
      </w:r>
    </w:p>
  </w:endnote>
  <w:endnote w:type="continuationSeparator" w:id="0">
    <w:p w14:paraId="1CA045E4" w14:textId="77777777" w:rsidR="00012829" w:rsidRDefault="003A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3795" w14:textId="77777777" w:rsidR="00D06502" w:rsidRPr="003138AA" w:rsidRDefault="00BD14A1" w:rsidP="003138AA">
    <w:pPr>
      <w:pStyle w:val="Footer"/>
      <w:jc w:val="center"/>
      <w:rPr>
        <w:rFonts w:ascii="Arial" w:hAnsi="Arial" w:cs="Arial"/>
        <w:sz w:val="22"/>
        <w:szCs w:val="22"/>
      </w:rPr>
    </w:pPr>
    <w:r>
      <w:rPr>
        <w:rFonts w:ascii="Arial" w:hAnsi="Arial" w:cs="Arial"/>
        <w:sz w:val="22"/>
        <w:szCs w:val="22"/>
      </w:rPr>
      <w:t>Person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3040" w14:textId="77777777" w:rsidR="00012829" w:rsidRDefault="003A636C">
      <w:r>
        <w:separator/>
      </w:r>
    </w:p>
  </w:footnote>
  <w:footnote w:type="continuationSeparator" w:id="0">
    <w:p w14:paraId="432FEC1D" w14:textId="77777777" w:rsidR="00012829" w:rsidRDefault="003A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E"/>
    <w:rsid w:val="00012829"/>
    <w:rsid w:val="00024279"/>
    <w:rsid w:val="0019113F"/>
    <w:rsid w:val="00205FCF"/>
    <w:rsid w:val="0029611F"/>
    <w:rsid w:val="003A636C"/>
    <w:rsid w:val="003F7738"/>
    <w:rsid w:val="005F30DE"/>
    <w:rsid w:val="00B229AF"/>
    <w:rsid w:val="00B640BC"/>
    <w:rsid w:val="00BD14A1"/>
    <w:rsid w:val="00DB1765"/>
    <w:rsid w:val="00E6187F"/>
    <w:rsid w:val="00F6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491"/>
  <w15:chartTrackingRefBased/>
  <w15:docId w15:val="{B4163C32-D4E3-47E7-8D97-E28B0AFC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E"/>
    <w:pPr>
      <w:widowControl w:val="0"/>
      <w:spacing w:after="0" w:line="240" w:lineRule="auto"/>
    </w:pPr>
    <w:rPr>
      <w:rFonts w:ascii="Times" w:eastAsia="Times New Roman" w:hAnsi="Times" w:cs="Times New Roman"/>
      <w:snapToGrid w:val="0"/>
      <w:sz w:val="24"/>
      <w:szCs w:val="20"/>
    </w:rPr>
  </w:style>
  <w:style w:type="paragraph" w:styleId="Heading7">
    <w:name w:val="heading 7"/>
    <w:basedOn w:val="Normal"/>
    <w:next w:val="Normal"/>
    <w:link w:val="Heading7Char"/>
    <w:qFormat/>
    <w:rsid w:val="005F30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F30DE"/>
    <w:rPr>
      <w:rFonts w:ascii="Times New Roman" w:eastAsia="Times New Roman" w:hAnsi="Times New Roman" w:cs="Times New Roman"/>
      <w:snapToGrid w:val="0"/>
      <w:sz w:val="24"/>
      <w:szCs w:val="24"/>
    </w:rPr>
  </w:style>
  <w:style w:type="paragraph" w:styleId="Footer">
    <w:name w:val="footer"/>
    <w:basedOn w:val="Normal"/>
    <w:link w:val="FooterChar"/>
    <w:rsid w:val="005F30DE"/>
    <w:pPr>
      <w:tabs>
        <w:tab w:val="center" w:pos="4153"/>
        <w:tab w:val="right" w:pos="8306"/>
      </w:tabs>
    </w:pPr>
  </w:style>
  <w:style w:type="character" w:customStyle="1" w:styleId="FooterChar">
    <w:name w:val="Footer Char"/>
    <w:basedOn w:val="DefaultParagraphFont"/>
    <w:link w:val="Footer"/>
    <w:rsid w:val="005F30DE"/>
    <w:rPr>
      <w:rFonts w:ascii="Times" w:eastAsia="Times New Roman" w:hAnsi="Times" w:cs="Times New Roman"/>
      <w:snapToGrid w:val="0"/>
      <w:sz w:val="24"/>
      <w:szCs w:val="20"/>
    </w:rPr>
  </w:style>
  <w:style w:type="paragraph" w:customStyle="1" w:styleId="cct1">
    <w:name w:val="cct1"/>
    <w:basedOn w:val="Normal"/>
    <w:rsid w:val="005F30DE"/>
    <w:pPr>
      <w:widowControl/>
      <w:spacing w:line="300" w:lineRule="atLeast"/>
    </w:pPr>
    <w:rPr>
      <w:rFonts w:ascii="Arial" w:hAnsi="Arial"/>
      <w:b/>
      <w:snapToGrid/>
      <w:sz w:val="20"/>
      <w:lang w:eastAsia="en-GB"/>
    </w:rPr>
  </w:style>
  <w:style w:type="character" w:styleId="CommentReference">
    <w:name w:val="annotation reference"/>
    <w:uiPriority w:val="99"/>
    <w:rsid w:val="00205FCF"/>
    <w:rPr>
      <w:sz w:val="16"/>
      <w:szCs w:val="16"/>
    </w:rPr>
  </w:style>
  <w:style w:type="paragraph" w:styleId="CommentText">
    <w:name w:val="annotation text"/>
    <w:basedOn w:val="Normal"/>
    <w:link w:val="CommentTextChar"/>
    <w:uiPriority w:val="99"/>
    <w:rsid w:val="00205FCF"/>
    <w:pPr>
      <w:widowControl/>
    </w:pPr>
    <w:rPr>
      <w:rFonts w:ascii="Trebuchet MS" w:hAnsi="Trebuchet MS"/>
      <w:snapToGrid/>
      <w:sz w:val="20"/>
    </w:rPr>
  </w:style>
  <w:style w:type="character" w:customStyle="1" w:styleId="CommentTextChar">
    <w:name w:val="Comment Text Char"/>
    <w:basedOn w:val="DefaultParagraphFont"/>
    <w:link w:val="CommentText"/>
    <w:uiPriority w:val="99"/>
    <w:rsid w:val="00205FCF"/>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940C71811E84FABBFB6C20637A92E" ma:contentTypeVersion="2" ma:contentTypeDescription="Create a new document." ma:contentTypeScope="" ma:versionID="8eecad12f04e3f1647411ae5b719254f">
  <xsd:schema xmlns:xsd="http://www.w3.org/2001/XMLSchema" xmlns:xs="http://www.w3.org/2001/XMLSchema" xmlns:p="http://schemas.microsoft.com/office/2006/metadata/properties" xmlns:ns2="37a5c1fb-a52e-4b0d-9066-d43621cf4494" targetNamespace="http://schemas.microsoft.com/office/2006/metadata/properties" ma:root="true" ma:fieldsID="97d59cf6359d088aa7c56c17781c9ee2" ns2:_="">
    <xsd:import namespace="37a5c1fb-a52e-4b0d-9066-d43621cf4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5c1fb-a52e-4b0d-9066-d43621cf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53FEC-4D50-4FC0-8AF5-DD7DAFF84F2D}">
  <ds:schemaRefs>
    <ds:schemaRef ds:uri="http://schemas.microsoft.com/sharepoint/v3/contenttype/forms"/>
  </ds:schemaRefs>
</ds:datastoreItem>
</file>

<file path=customXml/itemProps2.xml><?xml version="1.0" encoding="utf-8"?>
<ds:datastoreItem xmlns:ds="http://schemas.openxmlformats.org/officeDocument/2006/customXml" ds:itemID="{E34AF04F-D35A-4397-AA93-80A4C81C8540}">
  <ds:schemaRefs>
    <ds:schemaRef ds:uri="http://schemas.microsoft.com/office/2006/metadata/properties"/>
    <ds:schemaRef ds:uri="http://schemas.microsoft.com/office/infopath/2007/PartnerControls"/>
    <ds:schemaRef ds:uri="0f66ddfa-5b91-4bed-935a-da058621d720"/>
    <ds:schemaRef ds:uri="879cc30a-4158-49c5-9cb2-e61862cf406e"/>
  </ds:schemaRefs>
</ds:datastoreItem>
</file>

<file path=customXml/itemProps3.xml><?xml version="1.0" encoding="utf-8"?>
<ds:datastoreItem xmlns:ds="http://schemas.openxmlformats.org/officeDocument/2006/customXml" ds:itemID="{556D8BA6-8387-4EC8-A531-322BE15E8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5c1fb-a52e-4b0d-9066-d43621cf4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Kingston</dc:creator>
  <cp:keywords/>
  <dc:description/>
  <cp:lastModifiedBy>Julia May</cp:lastModifiedBy>
  <cp:revision>2</cp:revision>
  <dcterms:created xsi:type="dcterms:W3CDTF">2023-08-30T15:00:00Z</dcterms:created>
  <dcterms:modified xsi:type="dcterms:W3CDTF">2023-08-30T15:00:00Z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0x01010077A940C71811E84FABBFB6C20637A92E</vt:lpwstr>
  </property>
  <property fmtid="{D5CDD505-2E9C-101B-9397-08002B2CF9AE}" pid="3" name="MediaServiceImageTags">
    <vt:lpwstr/>
  </property>
</Properties>
</file>